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DBA59" w14:textId="1AAE0B83" w:rsidR="00BC0E2B" w:rsidRDefault="00BC0E2B" w:rsidP="00082F82">
      <w:pPr>
        <w:spacing w:line="360" w:lineRule="auto"/>
        <w:jc w:val="center"/>
        <w:rPr>
          <w:rFonts w:ascii="黑体" w:eastAsia="黑体" w:hAnsi="黑体" w:cs="方正仿宋_GBK"/>
          <w:sz w:val="32"/>
          <w:szCs w:val="32"/>
        </w:rPr>
      </w:pPr>
      <w:proofErr w:type="gramStart"/>
      <w:r w:rsidRPr="00BC0E2B">
        <w:rPr>
          <w:rFonts w:ascii="黑体" w:eastAsia="黑体" w:hAnsi="黑体" w:cs="方正仿宋_GBK" w:hint="eastAsia"/>
          <w:sz w:val="32"/>
          <w:szCs w:val="32"/>
        </w:rPr>
        <w:t>浦银理财</w:t>
      </w:r>
      <w:proofErr w:type="gramEnd"/>
      <w:r w:rsidR="00F92503">
        <w:rPr>
          <w:rFonts w:ascii="黑体" w:eastAsia="黑体" w:hAnsi="黑体" w:cs="方正仿宋_GBK" w:hint="eastAsia"/>
          <w:sz w:val="32"/>
          <w:szCs w:val="32"/>
        </w:rPr>
        <w:t>中短</w:t>
      </w:r>
      <w:proofErr w:type="gramStart"/>
      <w:r w:rsidR="00F92503">
        <w:rPr>
          <w:rFonts w:ascii="黑体" w:eastAsia="黑体" w:hAnsi="黑体" w:cs="方正仿宋_GBK" w:hint="eastAsia"/>
          <w:sz w:val="32"/>
          <w:szCs w:val="32"/>
        </w:rPr>
        <w:t>债</w:t>
      </w:r>
      <w:r w:rsidR="005E7E0C">
        <w:rPr>
          <w:rFonts w:ascii="黑体" w:eastAsia="黑体" w:hAnsi="黑体" w:cs="方正仿宋_GBK" w:hint="eastAsia"/>
          <w:sz w:val="32"/>
          <w:szCs w:val="32"/>
        </w:rPr>
        <w:t>系列</w:t>
      </w:r>
      <w:proofErr w:type="gramEnd"/>
      <w:r w:rsidR="0001774D">
        <w:rPr>
          <w:rFonts w:ascii="黑体" w:eastAsia="黑体" w:hAnsi="黑体" w:cs="方正仿宋_GBK" w:hint="eastAsia"/>
          <w:sz w:val="32"/>
          <w:szCs w:val="32"/>
        </w:rPr>
        <w:t>部分</w:t>
      </w:r>
      <w:r w:rsidRPr="00BC0E2B">
        <w:rPr>
          <w:rFonts w:ascii="黑体" w:eastAsia="黑体" w:hAnsi="黑体" w:cs="方正仿宋_GBK" w:hint="eastAsia"/>
          <w:sz w:val="32"/>
          <w:szCs w:val="32"/>
        </w:rPr>
        <w:t>理财产品</w:t>
      </w:r>
    </w:p>
    <w:p w14:paraId="26245630" w14:textId="447546AA" w:rsidR="00082F82" w:rsidRPr="004905C6" w:rsidRDefault="00521176" w:rsidP="00082F82">
      <w:pPr>
        <w:spacing w:line="360" w:lineRule="auto"/>
        <w:jc w:val="center"/>
        <w:rPr>
          <w:rFonts w:ascii="黑体" w:eastAsia="黑体" w:hAnsi="黑体" w:cs="方正仿宋_GBK"/>
          <w:sz w:val="32"/>
          <w:szCs w:val="32"/>
        </w:rPr>
      </w:pPr>
      <w:r>
        <w:rPr>
          <w:rFonts w:ascii="黑体" w:eastAsia="黑体" w:hAnsi="黑体" w:cs="方正仿宋_GBK" w:hint="eastAsia"/>
          <w:sz w:val="32"/>
          <w:szCs w:val="32"/>
        </w:rPr>
        <w:t>费</w:t>
      </w:r>
      <w:r w:rsidR="009B1278">
        <w:rPr>
          <w:rFonts w:ascii="黑体" w:eastAsia="黑体" w:hAnsi="黑体" w:cs="方正仿宋_GBK" w:hint="eastAsia"/>
          <w:sz w:val="32"/>
          <w:szCs w:val="32"/>
        </w:rPr>
        <w:t>率</w:t>
      </w:r>
      <w:r w:rsidR="00571385">
        <w:rPr>
          <w:rFonts w:ascii="黑体" w:eastAsia="黑体" w:hAnsi="黑体" w:cs="方正仿宋_GBK" w:hint="eastAsia"/>
          <w:sz w:val="32"/>
          <w:szCs w:val="32"/>
        </w:rPr>
        <w:t>阶段性</w:t>
      </w:r>
      <w:r w:rsidR="00E60EC8">
        <w:rPr>
          <w:rFonts w:ascii="黑体" w:eastAsia="黑体" w:hAnsi="黑体" w:cs="方正仿宋_GBK" w:hint="eastAsia"/>
          <w:sz w:val="32"/>
          <w:szCs w:val="32"/>
        </w:rPr>
        <w:t>优惠</w:t>
      </w:r>
      <w:r w:rsidR="00BC0E2B" w:rsidRPr="00BC0E2B">
        <w:rPr>
          <w:rFonts w:ascii="黑体" w:eastAsia="黑体" w:hAnsi="黑体" w:cs="方正仿宋_GBK" w:hint="eastAsia"/>
          <w:sz w:val="32"/>
          <w:szCs w:val="32"/>
        </w:rPr>
        <w:t>公告</w:t>
      </w:r>
    </w:p>
    <w:p w14:paraId="3A1F0498" w14:textId="77777777" w:rsidR="00870EA4" w:rsidRPr="004905C6" w:rsidRDefault="00870EA4" w:rsidP="0062297C">
      <w:pPr>
        <w:spacing w:line="360" w:lineRule="auto"/>
        <w:jc w:val="left"/>
        <w:rPr>
          <w:rFonts w:ascii="宋体" w:eastAsia="宋体" w:hAnsi="宋体"/>
          <w:szCs w:val="21"/>
        </w:rPr>
      </w:pPr>
    </w:p>
    <w:p w14:paraId="5B0B2E9A" w14:textId="0ED91C4A" w:rsidR="0062297C" w:rsidRPr="004905C6" w:rsidRDefault="0062297C" w:rsidP="0062297C">
      <w:pPr>
        <w:spacing w:line="360" w:lineRule="auto"/>
        <w:jc w:val="left"/>
        <w:rPr>
          <w:rFonts w:ascii="宋体" w:eastAsia="宋体" w:hAnsi="宋体"/>
          <w:szCs w:val="21"/>
        </w:rPr>
      </w:pPr>
      <w:r w:rsidRPr="004905C6">
        <w:rPr>
          <w:rFonts w:ascii="宋体" w:eastAsia="宋体" w:hAnsi="宋体" w:hint="eastAsia"/>
          <w:szCs w:val="21"/>
        </w:rPr>
        <w:t>尊敬的投资者：</w:t>
      </w:r>
    </w:p>
    <w:p w14:paraId="3CAE7703" w14:textId="6841B122" w:rsidR="00DA1CA4" w:rsidRDefault="0062297C">
      <w:pPr>
        <w:spacing w:line="360" w:lineRule="auto"/>
        <w:ind w:firstLineChars="200" w:firstLine="420"/>
        <w:jc w:val="left"/>
        <w:rPr>
          <w:rFonts w:ascii="宋体" w:eastAsia="宋体" w:hAnsi="宋体"/>
          <w:szCs w:val="21"/>
        </w:rPr>
      </w:pPr>
      <w:r w:rsidRPr="004905C6">
        <w:rPr>
          <w:rFonts w:ascii="宋体" w:eastAsia="宋体" w:hAnsi="宋体" w:hint="eastAsia"/>
          <w:szCs w:val="21"/>
        </w:rPr>
        <w:t>感谢您</w:t>
      </w:r>
      <w:proofErr w:type="gramStart"/>
      <w:r w:rsidRPr="004905C6">
        <w:rPr>
          <w:rFonts w:ascii="宋体" w:eastAsia="宋体" w:hAnsi="宋体" w:hint="eastAsia"/>
          <w:szCs w:val="21"/>
        </w:rPr>
        <w:t>对</w:t>
      </w:r>
      <w:r w:rsidR="004142B4" w:rsidRPr="004905C6">
        <w:rPr>
          <w:rFonts w:ascii="宋体" w:eastAsia="宋体" w:hAnsi="宋体" w:hint="eastAsia"/>
          <w:szCs w:val="21"/>
        </w:rPr>
        <w:t>浦银理财</w:t>
      </w:r>
      <w:proofErr w:type="gramEnd"/>
      <w:r w:rsidR="003D037A">
        <w:rPr>
          <w:rFonts w:ascii="宋体" w:eastAsia="宋体" w:hAnsi="宋体" w:hint="eastAsia"/>
          <w:szCs w:val="21"/>
        </w:rPr>
        <w:t>有限责任公司（以下简称“浦银理财”）</w:t>
      </w:r>
      <w:r w:rsidRPr="004905C6">
        <w:rPr>
          <w:rFonts w:ascii="宋体" w:eastAsia="宋体" w:hAnsi="宋体"/>
          <w:szCs w:val="21"/>
        </w:rPr>
        <w:t>的认可，</w:t>
      </w:r>
      <w:r w:rsidR="002706B9" w:rsidRPr="004905C6">
        <w:rPr>
          <w:rFonts w:ascii="宋体" w:eastAsia="宋体" w:hAnsi="宋体" w:hint="eastAsia"/>
          <w:szCs w:val="21"/>
        </w:rPr>
        <w:t>我</w:t>
      </w:r>
      <w:r w:rsidR="004142B4" w:rsidRPr="004905C6">
        <w:rPr>
          <w:rFonts w:ascii="宋体" w:eastAsia="宋体" w:hAnsi="宋体" w:hint="eastAsia"/>
          <w:szCs w:val="21"/>
        </w:rPr>
        <w:t>司</w:t>
      </w:r>
      <w:r w:rsidR="008627FD">
        <w:rPr>
          <w:rFonts w:ascii="宋体" w:eastAsia="宋体" w:hAnsi="宋体" w:hint="eastAsia"/>
          <w:szCs w:val="21"/>
        </w:rPr>
        <w:t>前期</w:t>
      </w:r>
      <w:proofErr w:type="gramStart"/>
      <w:r w:rsidR="004142B4" w:rsidRPr="004905C6">
        <w:rPr>
          <w:rFonts w:ascii="宋体" w:eastAsia="宋体" w:hAnsi="宋体" w:hint="eastAsia"/>
          <w:szCs w:val="21"/>
        </w:rPr>
        <w:t>对</w:t>
      </w:r>
      <w:r w:rsidR="00BC0E2B" w:rsidRPr="00BC0E2B">
        <w:rPr>
          <w:rFonts w:ascii="宋体" w:eastAsia="宋体" w:hAnsi="宋体" w:hint="eastAsia"/>
          <w:szCs w:val="21"/>
        </w:rPr>
        <w:t>浦银理财</w:t>
      </w:r>
      <w:proofErr w:type="gramEnd"/>
      <w:r w:rsidR="00F92503">
        <w:rPr>
          <w:rFonts w:ascii="宋体" w:eastAsia="宋体" w:hAnsi="宋体" w:hint="eastAsia"/>
          <w:szCs w:val="21"/>
        </w:rPr>
        <w:t>中短</w:t>
      </w:r>
      <w:proofErr w:type="gramStart"/>
      <w:r w:rsidR="00F92503">
        <w:rPr>
          <w:rFonts w:ascii="宋体" w:eastAsia="宋体" w:hAnsi="宋体" w:hint="eastAsia"/>
          <w:szCs w:val="21"/>
        </w:rPr>
        <w:t>债</w:t>
      </w:r>
      <w:r w:rsidR="00773743">
        <w:rPr>
          <w:rFonts w:ascii="宋体" w:eastAsia="宋体" w:hAnsi="宋体" w:hint="eastAsia"/>
          <w:szCs w:val="21"/>
        </w:rPr>
        <w:t>系列</w:t>
      </w:r>
      <w:proofErr w:type="gramEnd"/>
      <w:r w:rsidR="00F24C1A">
        <w:rPr>
          <w:rFonts w:ascii="宋体" w:eastAsia="宋体" w:hAnsi="宋体" w:hint="eastAsia"/>
          <w:szCs w:val="21"/>
        </w:rPr>
        <w:t>部分</w:t>
      </w:r>
      <w:r w:rsidR="00BC0E2B" w:rsidRPr="00BC0E2B">
        <w:rPr>
          <w:rFonts w:ascii="宋体" w:eastAsia="宋体" w:hAnsi="宋体" w:hint="eastAsia"/>
          <w:szCs w:val="21"/>
        </w:rPr>
        <w:t>理财产品</w:t>
      </w:r>
      <w:r w:rsidR="009A68D8">
        <w:rPr>
          <w:rFonts w:ascii="宋体" w:eastAsia="宋体" w:hAnsi="宋体" w:hint="eastAsia"/>
          <w:szCs w:val="21"/>
        </w:rPr>
        <w:t>的销售服务</w:t>
      </w:r>
      <w:r w:rsidR="00897734">
        <w:rPr>
          <w:rFonts w:ascii="宋体" w:eastAsia="宋体" w:hAnsi="宋体" w:hint="eastAsia"/>
          <w:szCs w:val="21"/>
        </w:rPr>
        <w:t>费率</w:t>
      </w:r>
      <w:r w:rsidR="000F0B39">
        <w:rPr>
          <w:rFonts w:ascii="宋体" w:eastAsia="宋体" w:hAnsi="宋体" w:hint="eastAsia"/>
          <w:szCs w:val="21"/>
        </w:rPr>
        <w:t>进行阶段性优惠</w:t>
      </w:r>
      <w:r w:rsidR="00793858">
        <w:rPr>
          <w:rFonts w:ascii="宋体" w:eastAsia="宋体" w:hAnsi="宋体" w:hint="eastAsia"/>
          <w:szCs w:val="21"/>
        </w:rPr>
        <w:t>。</w:t>
      </w:r>
      <w:r w:rsidR="00F362D6" w:rsidRPr="00F362D6">
        <w:rPr>
          <w:rFonts w:ascii="宋体" w:eastAsia="宋体" w:hAnsi="宋体" w:hint="eastAsia"/>
          <w:szCs w:val="21"/>
        </w:rPr>
        <w:t>现决定前述优惠于</w:t>
      </w:r>
      <w:r w:rsidR="00F362D6" w:rsidRPr="00F362D6">
        <w:rPr>
          <w:rFonts w:ascii="宋体" w:eastAsia="宋体" w:hAnsi="宋体"/>
          <w:szCs w:val="21"/>
        </w:rPr>
        <w:t>202</w:t>
      </w:r>
      <w:r w:rsidR="009A68D8">
        <w:rPr>
          <w:rFonts w:ascii="宋体" w:eastAsia="宋体" w:hAnsi="宋体"/>
          <w:szCs w:val="21"/>
        </w:rPr>
        <w:t>5</w:t>
      </w:r>
      <w:r w:rsidR="00F362D6" w:rsidRPr="00F362D6">
        <w:rPr>
          <w:rFonts w:ascii="宋体" w:eastAsia="宋体" w:hAnsi="宋体"/>
          <w:szCs w:val="21"/>
        </w:rPr>
        <w:t>年</w:t>
      </w:r>
      <w:r w:rsidR="00F42770">
        <w:rPr>
          <w:rFonts w:ascii="宋体" w:eastAsia="宋体" w:hAnsi="宋体"/>
          <w:szCs w:val="21"/>
        </w:rPr>
        <w:t>11</w:t>
      </w:r>
      <w:r w:rsidR="00F362D6" w:rsidRPr="00F362D6">
        <w:rPr>
          <w:rFonts w:ascii="宋体" w:eastAsia="宋体" w:hAnsi="宋体"/>
          <w:szCs w:val="21"/>
        </w:rPr>
        <w:t>月</w:t>
      </w:r>
      <w:r w:rsidR="00F42770">
        <w:rPr>
          <w:rFonts w:ascii="宋体" w:eastAsia="宋体" w:hAnsi="宋体"/>
          <w:szCs w:val="21"/>
        </w:rPr>
        <w:t>1</w:t>
      </w:r>
      <w:r w:rsidR="00F179CA">
        <w:rPr>
          <w:rFonts w:ascii="宋体" w:eastAsia="宋体" w:hAnsi="宋体"/>
          <w:szCs w:val="21"/>
        </w:rPr>
        <w:t>2</w:t>
      </w:r>
      <w:r w:rsidR="00F362D6" w:rsidRPr="00F362D6">
        <w:rPr>
          <w:rFonts w:ascii="宋体" w:eastAsia="宋体" w:hAnsi="宋体"/>
          <w:szCs w:val="21"/>
        </w:rPr>
        <w:t>日截止，并对</w:t>
      </w:r>
      <w:r w:rsidR="008627FD">
        <w:rPr>
          <w:rFonts w:ascii="宋体" w:eastAsia="宋体" w:hAnsi="宋体" w:hint="eastAsia"/>
          <w:szCs w:val="21"/>
        </w:rPr>
        <w:t>该等</w:t>
      </w:r>
      <w:r w:rsidR="004E7B03">
        <w:rPr>
          <w:rFonts w:ascii="宋体" w:eastAsia="宋体" w:hAnsi="宋体" w:hint="eastAsia"/>
          <w:szCs w:val="21"/>
        </w:rPr>
        <w:t>产品</w:t>
      </w:r>
      <w:r w:rsidR="009A68D8">
        <w:rPr>
          <w:rFonts w:ascii="宋体" w:eastAsia="宋体" w:hAnsi="宋体" w:hint="eastAsia"/>
          <w:szCs w:val="21"/>
        </w:rPr>
        <w:t>的销售服务</w:t>
      </w:r>
      <w:r w:rsidR="00F362D6" w:rsidRPr="00F362D6">
        <w:rPr>
          <w:rFonts w:ascii="宋体" w:eastAsia="宋体" w:hAnsi="宋体"/>
          <w:szCs w:val="21"/>
        </w:rPr>
        <w:t>费率给予新的阶段性优惠，现将优惠内容公告如下：</w:t>
      </w:r>
      <w:r w:rsidR="00F362D6" w:rsidDel="00F362D6">
        <w:rPr>
          <w:rFonts w:ascii="宋体" w:eastAsia="宋体" w:hAnsi="宋体" w:hint="eastAsia"/>
          <w:szCs w:val="21"/>
        </w:rPr>
        <w:t xml:space="preserve"> </w:t>
      </w:r>
      <w:bookmarkStart w:id="0" w:name="_GoBack"/>
      <w:bookmarkEnd w:id="0"/>
    </w:p>
    <w:tbl>
      <w:tblPr>
        <w:tblW w:w="12328" w:type="dxa"/>
        <w:jc w:val="center"/>
        <w:tblLook w:val="04A0" w:firstRow="1" w:lastRow="0" w:firstColumn="1" w:lastColumn="0" w:noHBand="0" w:noVBand="1"/>
      </w:tblPr>
      <w:tblGrid>
        <w:gridCol w:w="1616"/>
        <w:gridCol w:w="2348"/>
        <w:gridCol w:w="1418"/>
        <w:gridCol w:w="1701"/>
        <w:gridCol w:w="1276"/>
        <w:gridCol w:w="1275"/>
        <w:gridCol w:w="1276"/>
        <w:gridCol w:w="1418"/>
      </w:tblGrid>
      <w:tr w:rsidR="00F92503" w:rsidRPr="00F92503" w14:paraId="07D4F3B2" w14:textId="77777777" w:rsidTr="00F92503">
        <w:trPr>
          <w:trHeight w:val="498"/>
          <w:jc w:val="center"/>
        </w:trPr>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A7A96" w14:textId="77777777" w:rsidR="00F92503" w:rsidRPr="00F92503" w:rsidRDefault="00F92503" w:rsidP="00F92503">
            <w:pPr>
              <w:widowControl/>
              <w:jc w:val="center"/>
              <w:rPr>
                <w:rFonts w:ascii="宋体" w:eastAsia="宋体" w:hAnsi="宋体" w:cs="宋体"/>
                <w:b/>
                <w:bCs/>
                <w:color w:val="000000"/>
                <w:kern w:val="0"/>
                <w:sz w:val="20"/>
                <w:szCs w:val="20"/>
              </w:rPr>
            </w:pPr>
            <w:r w:rsidRPr="00F92503">
              <w:rPr>
                <w:rFonts w:ascii="宋体" w:eastAsia="宋体" w:hAnsi="宋体" w:cs="宋体" w:hint="eastAsia"/>
                <w:b/>
                <w:bCs/>
                <w:color w:val="000000"/>
                <w:kern w:val="0"/>
                <w:sz w:val="20"/>
                <w:szCs w:val="20"/>
              </w:rPr>
              <w:t>产品登记编码</w:t>
            </w:r>
          </w:p>
        </w:tc>
        <w:tc>
          <w:tcPr>
            <w:tcW w:w="2348" w:type="dxa"/>
            <w:tcBorders>
              <w:top w:val="single" w:sz="4" w:space="0" w:color="auto"/>
              <w:left w:val="nil"/>
              <w:bottom w:val="single" w:sz="4" w:space="0" w:color="auto"/>
              <w:right w:val="single" w:sz="4" w:space="0" w:color="auto"/>
            </w:tcBorders>
            <w:shd w:val="clear" w:color="auto" w:fill="auto"/>
            <w:noWrap/>
            <w:vAlign w:val="center"/>
            <w:hideMark/>
          </w:tcPr>
          <w:p w14:paraId="684DB5C4" w14:textId="77777777" w:rsidR="00F92503" w:rsidRPr="00F92503" w:rsidRDefault="00F92503" w:rsidP="00F92503">
            <w:pPr>
              <w:widowControl/>
              <w:jc w:val="center"/>
              <w:rPr>
                <w:rFonts w:ascii="宋体" w:eastAsia="宋体" w:hAnsi="宋体" w:cs="宋体" w:hint="eastAsia"/>
                <w:b/>
                <w:bCs/>
                <w:color w:val="000000"/>
                <w:kern w:val="0"/>
                <w:sz w:val="20"/>
                <w:szCs w:val="20"/>
              </w:rPr>
            </w:pPr>
            <w:r w:rsidRPr="00F92503">
              <w:rPr>
                <w:rFonts w:ascii="宋体" w:eastAsia="宋体" w:hAnsi="宋体" w:cs="宋体" w:hint="eastAsia"/>
                <w:b/>
                <w:bCs/>
                <w:color w:val="000000"/>
                <w:kern w:val="0"/>
                <w:sz w:val="20"/>
                <w:szCs w:val="20"/>
              </w:rPr>
              <w:t>产品名称</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84301FD" w14:textId="77777777" w:rsidR="00F92503" w:rsidRPr="00F92503" w:rsidRDefault="00F92503" w:rsidP="00F92503">
            <w:pPr>
              <w:widowControl/>
              <w:jc w:val="center"/>
              <w:rPr>
                <w:rFonts w:ascii="宋体" w:eastAsia="宋体" w:hAnsi="宋体" w:cs="宋体" w:hint="eastAsia"/>
                <w:b/>
                <w:bCs/>
                <w:color w:val="000000"/>
                <w:kern w:val="0"/>
                <w:sz w:val="20"/>
                <w:szCs w:val="20"/>
              </w:rPr>
            </w:pPr>
            <w:r w:rsidRPr="00F92503">
              <w:rPr>
                <w:rFonts w:ascii="宋体" w:eastAsia="宋体" w:hAnsi="宋体" w:cs="宋体" w:hint="eastAsia"/>
                <w:b/>
                <w:bCs/>
                <w:color w:val="000000"/>
                <w:kern w:val="0"/>
                <w:sz w:val="20"/>
                <w:szCs w:val="20"/>
              </w:rPr>
              <w:t>销售代码</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DAFFBF6" w14:textId="77777777" w:rsidR="00F92503" w:rsidRPr="00F92503" w:rsidRDefault="00F92503" w:rsidP="00F92503">
            <w:pPr>
              <w:widowControl/>
              <w:jc w:val="center"/>
              <w:rPr>
                <w:rFonts w:ascii="宋体" w:eastAsia="宋体" w:hAnsi="宋体" w:cs="宋体" w:hint="eastAsia"/>
                <w:b/>
                <w:bCs/>
                <w:color w:val="000000"/>
                <w:kern w:val="0"/>
                <w:sz w:val="20"/>
                <w:szCs w:val="20"/>
              </w:rPr>
            </w:pPr>
            <w:r w:rsidRPr="00F92503">
              <w:rPr>
                <w:rFonts w:ascii="宋体" w:eastAsia="宋体" w:hAnsi="宋体" w:cs="宋体" w:hint="eastAsia"/>
                <w:b/>
                <w:bCs/>
                <w:color w:val="000000"/>
                <w:kern w:val="0"/>
                <w:sz w:val="20"/>
                <w:szCs w:val="20"/>
              </w:rPr>
              <w:t>销售名称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361D6EC" w14:textId="77777777" w:rsidR="00F92503" w:rsidRPr="00F92503" w:rsidRDefault="00F92503" w:rsidP="00F92503">
            <w:pPr>
              <w:widowControl/>
              <w:jc w:val="center"/>
              <w:rPr>
                <w:rFonts w:ascii="宋体" w:eastAsia="宋体" w:hAnsi="宋体" w:cs="宋体" w:hint="eastAsia"/>
                <w:b/>
                <w:bCs/>
                <w:color w:val="000000"/>
                <w:kern w:val="0"/>
                <w:sz w:val="20"/>
                <w:szCs w:val="20"/>
              </w:rPr>
            </w:pPr>
            <w:r w:rsidRPr="00F92503">
              <w:rPr>
                <w:rFonts w:ascii="宋体" w:eastAsia="宋体" w:hAnsi="宋体" w:cs="宋体" w:hint="eastAsia"/>
                <w:b/>
                <w:bCs/>
                <w:color w:val="000000"/>
                <w:kern w:val="0"/>
                <w:sz w:val="20"/>
                <w:szCs w:val="20"/>
              </w:rPr>
              <w:t>优惠前（%/年）</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B7EEB4F" w14:textId="77777777" w:rsidR="00F92503" w:rsidRPr="00F92503" w:rsidRDefault="00F92503" w:rsidP="00F92503">
            <w:pPr>
              <w:widowControl/>
              <w:jc w:val="center"/>
              <w:rPr>
                <w:rFonts w:ascii="宋体" w:eastAsia="宋体" w:hAnsi="宋体" w:cs="宋体" w:hint="eastAsia"/>
                <w:b/>
                <w:bCs/>
                <w:color w:val="000000"/>
                <w:kern w:val="0"/>
                <w:sz w:val="20"/>
                <w:szCs w:val="20"/>
              </w:rPr>
            </w:pPr>
            <w:r w:rsidRPr="00F92503">
              <w:rPr>
                <w:rFonts w:ascii="宋体" w:eastAsia="宋体" w:hAnsi="宋体" w:cs="宋体" w:hint="eastAsia"/>
                <w:b/>
                <w:bCs/>
                <w:color w:val="000000"/>
                <w:kern w:val="0"/>
                <w:sz w:val="20"/>
                <w:szCs w:val="20"/>
              </w:rPr>
              <w:t>优惠后（%/年）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F160BCA" w14:textId="77777777" w:rsidR="00F92503" w:rsidRPr="00F92503" w:rsidRDefault="00F92503" w:rsidP="00F92503">
            <w:pPr>
              <w:widowControl/>
              <w:jc w:val="center"/>
              <w:rPr>
                <w:rFonts w:ascii="宋体" w:eastAsia="宋体" w:hAnsi="宋体" w:cs="宋体" w:hint="eastAsia"/>
                <w:b/>
                <w:bCs/>
                <w:color w:val="000000"/>
                <w:kern w:val="0"/>
                <w:sz w:val="20"/>
                <w:szCs w:val="20"/>
              </w:rPr>
            </w:pPr>
            <w:r w:rsidRPr="00F92503">
              <w:rPr>
                <w:rFonts w:ascii="宋体" w:eastAsia="宋体" w:hAnsi="宋体" w:cs="宋体" w:hint="eastAsia"/>
                <w:b/>
                <w:bCs/>
                <w:color w:val="000000"/>
                <w:kern w:val="0"/>
                <w:sz w:val="20"/>
                <w:szCs w:val="20"/>
              </w:rPr>
              <w:t>优惠起始日期</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BCF3945" w14:textId="77777777" w:rsidR="00F92503" w:rsidRPr="00F92503" w:rsidRDefault="00F92503" w:rsidP="00F92503">
            <w:pPr>
              <w:widowControl/>
              <w:jc w:val="center"/>
              <w:rPr>
                <w:rFonts w:ascii="宋体" w:eastAsia="宋体" w:hAnsi="宋体" w:cs="宋体" w:hint="eastAsia"/>
                <w:b/>
                <w:bCs/>
                <w:color w:val="000000"/>
                <w:kern w:val="0"/>
                <w:sz w:val="20"/>
                <w:szCs w:val="20"/>
              </w:rPr>
            </w:pPr>
            <w:r w:rsidRPr="00F92503">
              <w:rPr>
                <w:rFonts w:ascii="宋体" w:eastAsia="宋体" w:hAnsi="宋体" w:cs="宋体" w:hint="eastAsia"/>
                <w:b/>
                <w:bCs/>
                <w:color w:val="000000"/>
                <w:kern w:val="0"/>
                <w:sz w:val="20"/>
                <w:szCs w:val="20"/>
              </w:rPr>
              <w:t>优惠截止日期</w:t>
            </w:r>
          </w:p>
        </w:tc>
      </w:tr>
      <w:tr w:rsidR="00F92503" w:rsidRPr="00F92503" w14:paraId="0DEB4E82"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0F95AF3C"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Z7006923000365</w:t>
            </w:r>
          </w:p>
        </w:tc>
        <w:tc>
          <w:tcPr>
            <w:tcW w:w="2348" w:type="dxa"/>
            <w:tcBorders>
              <w:top w:val="nil"/>
              <w:left w:val="nil"/>
              <w:bottom w:val="single" w:sz="4" w:space="0" w:color="auto"/>
              <w:right w:val="single" w:sz="4" w:space="0" w:color="auto"/>
            </w:tcBorders>
            <w:shd w:val="clear" w:color="auto" w:fill="auto"/>
            <w:noWrap/>
            <w:vAlign w:val="center"/>
            <w:hideMark/>
          </w:tcPr>
          <w:p w14:paraId="7C7053C8"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中短债2号理财产品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7C4B0854"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2301230336</w:t>
            </w:r>
          </w:p>
        </w:tc>
        <w:tc>
          <w:tcPr>
            <w:tcW w:w="1701" w:type="dxa"/>
            <w:tcBorders>
              <w:top w:val="nil"/>
              <w:left w:val="nil"/>
              <w:bottom w:val="single" w:sz="4" w:space="0" w:color="auto"/>
              <w:right w:val="single" w:sz="4" w:space="0" w:color="auto"/>
            </w:tcBorders>
            <w:shd w:val="clear" w:color="auto" w:fill="auto"/>
            <w:noWrap/>
            <w:vAlign w:val="center"/>
            <w:hideMark/>
          </w:tcPr>
          <w:p w14:paraId="658B7546"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中短债2号A</w:t>
            </w:r>
          </w:p>
        </w:tc>
        <w:tc>
          <w:tcPr>
            <w:tcW w:w="1276" w:type="dxa"/>
            <w:tcBorders>
              <w:top w:val="nil"/>
              <w:left w:val="nil"/>
              <w:bottom w:val="single" w:sz="4" w:space="0" w:color="auto"/>
              <w:right w:val="single" w:sz="4" w:space="0" w:color="auto"/>
            </w:tcBorders>
            <w:shd w:val="clear" w:color="auto" w:fill="auto"/>
            <w:noWrap/>
            <w:vAlign w:val="center"/>
            <w:hideMark/>
          </w:tcPr>
          <w:p w14:paraId="321EFAE3"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698BA4FD"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2D45658A"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5A551AA0"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1D48347B"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172F97A9"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Z7006923000365</w:t>
            </w:r>
          </w:p>
        </w:tc>
        <w:tc>
          <w:tcPr>
            <w:tcW w:w="2348" w:type="dxa"/>
            <w:tcBorders>
              <w:top w:val="nil"/>
              <w:left w:val="nil"/>
              <w:bottom w:val="single" w:sz="4" w:space="0" w:color="auto"/>
              <w:right w:val="single" w:sz="4" w:space="0" w:color="auto"/>
            </w:tcBorders>
            <w:shd w:val="clear" w:color="auto" w:fill="auto"/>
            <w:noWrap/>
            <w:vAlign w:val="center"/>
            <w:hideMark/>
          </w:tcPr>
          <w:p w14:paraId="17D9FE59"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中短债2号理财产品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20FF488B"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2301230336</w:t>
            </w:r>
          </w:p>
        </w:tc>
        <w:tc>
          <w:tcPr>
            <w:tcW w:w="1701" w:type="dxa"/>
            <w:tcBorders>
              <w:top w:val="nil"/>
              <w:left w:val="nil"/>
              <w:bottom w:val="single" w:sz="4" w:space="0" w:color="auto"/>
              <w:right w:val="single" w:sz="4" w:space="0" w:color="auto"/>
            </w:tcBorders>
            <w:shd w:val="clear" w:color="auto" w:fill="auto"/>
            <w:noWrap/>
            <w:vAlign w:val="center"/>
            <w:hideMark/>
          </w:tcPr>
          <w:p w14:paraId="7C8EB66A"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中短债2号A</w:t>
            </w:r>
          </w:p>
        </w:tc>
        <w:tc>
          <w:tcPr>
            <w:tcW w:w="1276" w:type="dxa"/>
            <w:tcBorders>
              <w:top w:val="nil"/>
              <w:left w:val="nil"/>
              <w:bottom w:val="single" w:sz="4" w:space="0" w:color="auto"/>
              <w:right w:val="single" w:sz="4" w:space="0" w:color="auto"/>
            </w:tcBorders>
            <w:shd w:val="clear" w:color="auto" w:fill="auto"/>
            <w:noWrap/>
            <w:vAlign w:val="center"/>
            <w:hideMark/>
          </w:tcPr>
          <w:p w14:paraId="09F8EA03"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2D361EFA"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104F24E8"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474781B7"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1D208CC4"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761214D8"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Z7006923000365</w:t>
            </w:r>
          </w:p>
        </w:tc>
        <w:tc>
          <w:tcPr>
            <w:tcW w:w="2348" w:type="dxa"/>
            <w:tcBorders>
              <w:top w:val="nil"/>
              <w:left w:val="nil"/>
              <w:bottom w:val="single" w:sz="4" w:space="0" w:color="auto"/>
              <w:right w:val="single" w:sz="4" w:space="0" w:color="auto"/>
            </w:tcBorders>
            <w:shd w:val="clear" w:color="auto" w:fill="auto"/>
            <w:noWrap/>
            <w:vAlign w:val="center"/>
            <w:hideMark/>
          </w:tcPr>
          <w:p w14:paraId="2EB68B38"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中短债2号理财产品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2C07BAC9"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2301230377</w:t>
            </w:r>
          </w:p>
        </w:tc>
        <w:tc>
          <w:tcPr>
            <w:tcW w:w="1701" w:type="dxa"/>
            <w:tcBorders>
              <w:top w:val="nil"/>
              <w:left w:val="nil"/>
              <w:bottom w:val="single" w:sz="4" w:space="0" w:color="auto"/>
              <w:right w:val="single" w:sz="4" w:space="0" w:color="auto"/>
            </w:tcBorders>
            <w:shd w:val="clear" w:color="auto" w:fill="auto"/>
            <w:noWrap/>
            <w:vAlign w:val="center"/>
            <w:hideMark/>
          </w:tcPr>
          <w:p w14:paraId="3F9589E3"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中短债2号（礼遇款）</w:t>
            </w:r>
          </w:p>
        </w:tc>
        <w:tc>
          <w:tcPr>
            <w:tcW w:w="1276" w:type="dxa"/>
            <w:tcBorders>
              <w:top w:val="nil"/>
              <w:left w:val="nil"/>
              <w:bottom w:val="single" w:sz="4" w:space="0" w:color="auto"/>
              <w:right w:val="single" w:sz="4" w:space="0" w:color="auto"/>
            </w:tcBorders>
            <w:shd w:val="clear" w:color="auto" w:fill="auto"/>
            <w:noWrap/>
            <w:vAlign w:val="center"/>
            <w:hideMark/>
          </w:tcPr>
          <w:p w14:paraId="66D78D46"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76539F07"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0.18</w:t>
            </w:r>
          </w:p>
        </w:tc>
        <w:tc>
          <w:tcPr>
            <w:tcW w:w="1276" w:type="dxa"/>
            <w:tcBorders>
              <w:top w:val="nil"/>
              <w:left w:val="nil"/>
              <w:bottom w:val="single" w:sz="4" w:space="0" w:color="auto"/>
              <w:right w:val="single" w:sz="4" w:space="0" w:color="auto"/>
            </w:tcBorders>
            <w:shd w:val="clear" w:color="auto" w:fill="auto"/>
            <w:noWrap/>
            <w:vAlign w:val="center"/>
            <w:hideMark/>
          </w:tcPr>
          <w:p w14:paraId="0108BF44"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479E4096"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354DE53B"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04C50B15"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Z7006923000365</w:t>
            </w:r>
          </w:p>
        </w:tc>
        <w:tc>
          <w:tcPr>
            <w:tcW w:w="2348" w:type="dxa"/>
            <w:tcBorders>
              <w:top w:val="nil"/>
              <w:left w:val="nil"/>
              <w:bottom w:val="single" w:sz="4" w:space="0" w:color="auto"/>
              <w:right w:val="single" w:sz="4" w:space="0" w:color="auto"/>
            </w:tcBorders>
            <w:shd w:val="clear" w:color="auto" w:fill="auto"/>
            <w:noWrap/>
            <w:vAlign w:val="center"/>
            <w:hideMark/>
          </w:tcPr>
          <w:p w14:paraId="1646C9DF"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中短债2号理财产品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34BB2E0E"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2301230377</w:t>
            </w:r>
          </w:p>
        </w:tc>
        <w:tc>
          <w:tcPr>
            <w:tcW w:w="1701" w:type="dxa"/>
            <w:tcBorders>
              <w:top w:val="nil"/>
              <w:left w:val="nil"/>
              <w:bottom w:val="single" w:sz="4" w:space="0" w:color="auto"/>
              <w:right w:val="single" w:sz="4" w:space="0" w:color="auto"/>
            </w:tcBorders>
            <w:shd w:val="clear" w:color="auto" w:fill="auto"/>
            <w:noWrap/>
            <w:vAlign w:val="center"/>
            <w:hideMark/>
          </w:tcPr>
          <w:p w14:paraId="0BE291DA"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中短债2号（礼遇款）</w:t>
            </w:r>
          </w:p>
        </w:tc>
        <w:tc>
          <w:tcPr>
            <w:tcW w:w="1276" w:type="dxa"/>
            <w:tcBorders>
              <w:top w:val="nil"/>
              <w:left w:val="nil"/>
              <w:bottom w:val="single" w:sz="4" w:space="0" w:color="auto"/>
              <w:right w:val="single" w:sz="4" w:space="0" w:color="auto"/>
            </w:tcBorders>
            <w:shd w:val="clear" w:color="auto" w:fill="auto"/>
            <w:noWrap/>
            <w:vAlign w:val="center"/>
            <w:hideMark/>
          </w:tcPr>
          <w:p w14:paraId="0E02059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7E9DC1A1"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0.16</w:t>
            </w:r>
          </w:p>
        </w:tc>
        <w:tc>
          <w:tcPr>
            <w:tcW w:w="1276" w:type="dxa"/>
            <w:tcBorders>
              <w:top w:val="nil"/>
              <w:left w:val="nil"/>
              <w:bottom w:val="single" w:sz="4" w:space="0" w:color="auto"/>
              <w:right w:val="single" w:sz="4" w:space="0" w:color="auto"/>
            </w:tcBorders>
            <w:shd w:val="clear" w:color="auto" w:fill="auto"/>
            <w:noWrap/>
            <w:vAlign w:val="center"/>
            <w:hideMark/>
          </w:tcPr>
          <w:p w14:paraId="051A31C8"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58F47589"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48738F7D"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085FE7D2"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Z7006923000366</w:t>
            </w:r>
          </w:p>
        </w:tc>
        <w:tc>
          <w:tcPr>
            <w:tcW w:w="2348" w:type="dxa"/>
            <w:tcBorders>
              <w:top w:val="nil"/>
              <w:left w:val="nil"/>
              <w:bottom w:val="single" w:sz="4" w:space="0" w:color="auto"/>
              <w:right w:val="single" w:sz="4" w:space="0" w:color="auto"/>
            </w:tcBorders>
            <w:shd w:val="clear" w:color="auto" w:fill="auto"/>
            <w:noWrap/>
            <w:vAlign w:val="center"/>
            <w:hideMark/>
          </w:tcPr>
          <w:p w14:paraId="624D1F88"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中短债3号理财产品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43BF7FBE"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2301230365</w:t>
            </w:r>
          </w:p>
        </w:tc>
        <w:tc>
          <w:tcPr>
            <w:tcW w:w="1701" w:type="dxa"/>
            <w:tcBorders>
              <w:top w:val="nil"/>
              <w:left w:val="nil"/>
              <w:bottom w:val="single" w:sz="4" w:space="0" w:color="auto"/>
              <w:right w:val="single" w:sz="4" w:space="0" w:color="auto"/>
            </w:tcBorders>
            <w:shd w:val="clear" w:color="auto" w:fill="auto"/>
            <w:noWrap/>
            <w:vAlign w:val="center"/>
            <w:hideMark/>
          </w:tcPr>
          <w:p w14:paraId="249485F9"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中短债稳健款</w:t>
            </w:r>
          </w:p>
        </w:tc>
        <w:tc>
          <w:tcPr>
            <w:tcW w:w="1276" w:type="dxa"/>
            <w:tcBorders>
              <w:top w:val="nil"/>
              <w:left w:val="nil"/>
              <w:bottom w:val="single" w:sz="4" w:space="0" w:color="auto"/>
              <w:right w:val="single" w:sz="4" w:space="0" w:color="auto"/>
            </w:tcBorders>
            <w:shd w:val="clear" w:color="auto" w:fill="auto"/>
            <w:noWrap/>
            <w:vAlign w:val="center"/>
            <w:hideMark/>
          </w:tcPr>
          <w:p w14:paraId="70E47526"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076F2EE4"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4F668C83"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2C295376"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254423A1"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14547C0A"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Z7006923000366</w:t>
            </w:r>
          </w:p>
        </w:tc>
        <w:tc>
          <w:tcPr>
            <w:tcW w:w="2348" w:type="dxa"/>
            <w:tcBorders>
              <w:top w:val="nil"/>
              <w:left w:val="nil"/>
              <w:bottom w:val="single" w:sz="4" w:space="0" w:color="auto"/>
              <w:right w:val="single" w:sz="4" w:space="0" w:color="auto"/>
            </w:tcBorders>
            <w:shd w:val="clear" w:color="auto" w:fill="auto"/>
            <w:noWrap/>
            <w:vAlign w:val="center"/>
            <w:hideMark/>
          </w:tcPr>
          <w:p w14:paraId="08274601"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中短债3号理财产品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65B55AF2"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2301230365</w:t>
            </w:r>
          </w:p>
        </w:tc>
        <w:tc>
          <w:tcPr>
            <w:tcW w:w="1701" w:type="dxa"/>
            <w:tcBorders>
              <w:top w:val="nil"/>
              <w:left w:val="nil"/>
              <w:bottom w:val="single" w:sz="4" w:space="0" w:color="auto"/>
              <w:right w:val="single" w:sz="4" w:space="0" w:color="auto"/>
            </w:tcBorders>
            <w:shd w:val="clear" w:color="auto" w:fill="auto"/>
            <w:noWrap/>
            <w:vAlign w:val="center"/>
            <w:hideMark/>
          </w:tcPr>
          <w:p w14:paraId="796ED3CC"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中短债稳健款</w:t>
            </w:r>
          </w:p>
        </w:tc>
        <w:tc>
          <w:tcPr>
            <w:tcW w:w="1276" w:type="dxa"/>
            <w:tcBorders>
              <w:top w:val="nil"/>
              <w:left w:val="nil"/>
              <w:bottom w:val="single" w:sz="4" w:space="0" w:color="auto"/>
              <w:right w:val="single" w:sz="4" w:space="0" w:color="auto"/>
            </w:tcBorders>
            <w:shd w:val="clear" w:color="auto" w:fill="auto"/>
            <w:noWrap/>
            <w:vAlign w:val="center"/>
            <w:hideMark/>
          </w:tcPr>
          <w:p w14:paraId="2BC029CE"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06107E82"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41D1FD52"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2FF00031"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69EE68A2"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4217AA6F"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Z7006923000555</w:t>
            </w:r>
          </w:p>
        </w:tc>
        <w:tc>
          <w:tcPr>
            <w:tcW w:w="2348" w:type="dxa"/>
            <w:tcBorders>
              <w:top w:val="nil"/>
              <w:left w:val="nil"/>
              <w:bottom w:val="single" w:sz="4" w:space="0" w:color="auto"/>
              <w:right w:val="single" w:sz="4" w:space="0" w:color="auto"/>
            </w:tcBorders>
            <w:shd w:val="clear" w:color="auto" w:fill="auto"/>
            <w:noWrap/>
            <w:vAlign w:val="center"/>
            <w:hideMark/>
          </w:tcPr>
          <w:p w14:paraId="20F24116"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日日</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08B7BDE4"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2301230368</w:t>
            </w:r>
          </w:p>
        </w:tc>
        <w:tc>
          <w:tcPr>
            <w:tcW w:w="1701" w:type="dxa"/>
            <w:tcBorders>
              <w:top w:val="nil"/>
              <w:left w:val="nil"/>
              <w:bottom w:val="single" w:sz="4" w:space="0" w:color="auto"/>
              <w:right w:val="single" w:sz="4" w:space="0" w:color="auto"/>
            </w:tcBorders>
            <w:shd w:val="clear" w:color="auto" w:fill="auto"/>
            <w:noWrap/>
            <w:vAlign w:val="center"/>
            <w:hideMark/>
          </w:tcPr>
          <w:p w14:paraId="0BFC7F97"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日日</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中短债A</w:t>
            </w:r>
          </w:p>
        </w:tc>
        <w:tc>
          <w:tcPr>
            <w:tcW w:w="1276" w:type="dxa"/>
            <w:tcBorders>
              <w:top w:val="nil"/>
              <w:left w:val="nil"/>
              <w:bottom w:val="single" w:sz="4" w:space="0" w:color="auto"/>
              <w:right w:val="single" w:sz="4" w:space="0" w:color="auto"/>
            </w:tcBorders>
            <w:shd w:val="clear" w:color="auto" w:fill="auto"/>
            <w:noWrap/>
            <w:vAlign w:val="center"/>
            <w:hideMark/>
          </w:tcPr>
          <w:p w14:paraId="70B77A53"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49DCC461"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35668B64"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39FE401D"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530C17E7"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7A30EF5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lastRenderedPageBreak/>
              <w:t>Z7006923000555</w:t>
            </w:r>
          </w:p>
        </w:tc>
        <w:tc>
          <w:tcPr>
            <w:tcW w:w="2348" w:type="dxa"/>
            <w:tcBorders>
              <w:top w:val="nil"/>
              <w:left w:val="nil"/>
              <w:bottom w:val="single" w:sz="4" w:space="0" w:color="auto"/>
              <w:right w:val="single" w:sz="4" w:space="0" w:color="auto"/>
            </w:tcBorders>
            <w:shd w:val="clear" w:color="auto" w:fill="auto"/>
            <w:noWrap/>
            <w:vAlign w:val="center"/>
            <w:hideMark/>
          </w:tcPr>
          <w:p w14:paraId="425B7476"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日日</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498FBD31"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2301230368</w:t>
            </w:r>
          </w:p>
        </w:tc>
        <w:tc>
          <w:tcPr>
            <w:tcW w:w="1701" w:type="dxa"/>
            <w:tcBorders>
              <w:top w:val="nil"/>
              <w:left w:val="nil"/>
              <w:bottom w:val="single" w:sz="4" w:space="0" w:color="auto"/>
              <w:right w:val="single" w:sz="4" w:space="0" w:color="auto"/>
            </w:tcBorders>
            <w:shd w:val="clear" w:color="auto" w:fill="auto"/>
            <w:noWrap/>
            <w:vAlign w:val="center"/>
            <w:hideMark/>
          </w:tcPr>
          <w:p w14:paraId="2A59D0FA"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日日</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中短债A</w:t>
            </w:r>
          </w:p>
        </w:tc>
        <w:tc>
          <w:tcPr>
            <w:tcW w:w="1276" w:type="dxa"/>
            <w:tcBorders>
              <w:top w:val="nil"/>
              <w:left w:val="nil"/>
              <w:bottom w:val="single" w:sz="4" w:space="0" w:color="auto"/>
              <w:right w:val="single" w:sz="4" w:space="0" w:color="auto"/>
            </w:tcBorders>
            <w:shd w:val="clear" w:color="auto" w:fill="auto"/>
            <w:noWrap/>
            <w:vAlign w:val="center"/>
            <w:hideMark/>
          </w:tcPr>
          <w:p w14:paraId="52B2C7EF"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2FACEFBF"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187636A6"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0A1B43FE"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1529E1BB"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11FDCE57"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Z7006923000556</w:t>
            </w:r>
          </w:p>
        </w:tc>
        <w:tc>
          <w:tcPr>
            <w:tcW w:w="2348" w:type="dxa"/>
            <w:tcBorders>
              <w:top w:val="nil"/>
              <w:left w:val="nil"/>
              <w:bottom w:val="single" w:sz="4" w:space="0" w:color="auto"/>
              <w:right w:val="single" w:sz="4" w:space="0" w:color="auto"/>
            </w:tcBorders>
            <w:shd w:val="clear" w:color="auto" w:fill="auto"/>
            <w:noWrap/>
            <w:vAlign w:val="center"/>
            <w:hideMark/>
          </w:tcPr>
          <w:p w14:paraId="50E195C7"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日日</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中短债稳健款理财产品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793BD9A4"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2301230369</w:t>
            </w:r>
          </w:p>
        </w:tc>
        <w:tc>
          <w:tcPr>
            <w:tcW w:w="1701" w:type="dxa"/>
            <w:tcBorders>
              <w:top w:val="nil"/>
              <w:left w:val="nil"/>
              <w:bottom w:val="single" w:sz="4" w:space="0" w:color="auto"/>
              <w:right w:val="single" w:sz="4" w:space="0" w:color="auto"/>
            </w:tcBorders>
            <w:shd w:val="clear" w:color="auto" w:fill="auto"/>
            <w:noWrap/>
            <w:vAlign w:val="center"/>
            <w:hideMark/>
          </w:tcPr>
          <w:p w14:paraId="08196D6E"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日日</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中短债稳健款</w:t>
            </w:r>
          </w:p>
        </w:tc>
        <w:tc>
          <w:tcPr>
            <w:tcW w:w="1276" w:type="dxa"/>
            <w:tcBorders>
              <w:top w:val="nil"/>
              <w:left w:val="nil"/>
              <w:bottom w:val="single" w:sz="4" w:space="0" w:color="auto"/>
              <w:right w:val="single" w:sz="4" w:space="0" w:color="auto"/>
            </w:tcBorders>
            <w:shd w:val="clear" w:color="auto" w:fill="auto"/>
            <w:noWrap/>
            <w:vAlign w:val="center"/>
            <w:hideMark/>
          </w:tcPr>
          <w:p w14:paraId="5287CA62"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3E6BFEFF"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0.18</w:t>
            </w:r>
          </w:p>
        </w:tc>
        <w:tc>
          <w:tcPr>
            <w:tcW w:w="1276" w:type="dxa"/>
            <w:tcBorders>
              <w:top w:val="nil"/>
              <w:left w:val="nil"/>
              <w:bottom w:val="single" w:sz="4" w:space="0" w:color="auto"/>
              <w:right w:val="single" w:sz="4" w:space="0" w:color="auto"/>
            </w:tcBorders>
            <w:shd w:val="clear" w:color="auto" w:fill="auto"/>
            <w:noWrap/>
            <w:vAlign w:val="center"/>
            <w:hideMark/>
          </w:tcPr>
          <w:p w14:paraId="50225DF8"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517BCB0F"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19DE03E6"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02C59043"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Z7006923000556</w:t>
            </w:r>
          </w:p>
        </w:tc>
        <w:tc>
          <w:tcPr>
            <w:tcW w:w="2348" w:type="dxa"/>
            <w:tcBorders>
              <w:top w:val="nil"/>
              <w:left w:val="nil"/>
              <w:bottom w:val="single" w:sz="4" w:space="0" w:color="auto"/>
              <w:right w:val="single" w:sz="4" w:space="0" w:color="auto"/>
            </w:tcBorders>
            <w:shd w:val="clear" w:color="auto" w:fill="auto"/>
            <w:noWrap/>
            <w:vAlign w:val="center"/>
            <w:hideMark/>
          </w:tcPr>
          <w:p w14:paraId="703C1F32"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日日</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中短债稳健款理财产品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4D85BE99"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2301230369</w:t>
            </w:r>
          </w:p>
        </w:tc>
        <w:tc>
          <w:tcPr>
            <w:tcW w:w="1701" w:type="dxa"/>
            <w:tcBorders>
              <w:top w:val="nil"/>
              <w:left w:val="nil"/>
              <w:bottom w:val="single" w:sz="4" w:space="0" w:color="auto"/>
              <w:right w:val="single" w:sz="4" w:space="0" w:color="auto"/>
            </w:tcBorders>
            <w:shd w:val="clear" w:color="auto" w:fill="auto"/>
            <w:noWrap/>
            <w:vAlign w:val="center"/>
            <w:hideMark/>
          </w:tcPr>
          <w:p w14:paraId="1EEDC0B0"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日日</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中短债稳健款</w:t>
            </w:r>
          </w:p>
        </w:tc>
        <w:tc>
          <w:tcPr>
            <w:tcW w:w="1276" w:type="dxa"/>
            <w:tcBorders>
              <w:top w:val="nil"/>
              <w:left w:val="nil"/>
              <w:bottom w:val="single" w:sz="4" w:space="0" w:color="auto"/>
              <w:right w:val="single" w:sz="4" w:space="0" w:color="auto"/>
            </w:tcBorders>
            <w:shd w:val="clear" w:color="auto" w:fill="auto"/>
            <w:noWrap/>
            <w:vAlign w:val="center"/>
            <w:hideMark/>
          </w:tcPr>
          <w:p w14:paraId="2205CFE5"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54054142"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0.16</w:t>
            </w:r>
          </w:p>
        </w:tc>
        <w:tc>
          <w:tcPr>
            <w:tcW w:w="1276" w:type="dxa"/>
            <w:tcBorders>
              <w:top w:val="nil"/>
              <w:left w:val="nil"/>
              <w:bottom w:val="single" w:sz="4" w:space="0" w:color="auto"/>
              <w:right w:val="single" w:sz="4" w:space="0" w:color="auto"/>
            </w:tcBorders>
            <w:shd w:val="clear" w:color="auto" w:fill="auto"/>
            <w:noWrap/>
            <w:vAlign w:val="center"/>
            <w:hideMark/>
          </w:tcPr>
          <w:p w14:paraId="68A55C3D"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2AD07324"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1DC4F2CE"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75483D88"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Z7006923000661</w:t>
            </w:r>
          </w:p>
        </w:tc>
        <w:tc>
          <w:tcPr>
            <w:tcW w:w="2348" w:type="dxa"/>
            <w:tcBorders>
              <w:top w:val="nil"/>
              <w:left w:val="nil"/>
              <w:bottom w:val="single" w:sz="4" w:space="0" w:color="auto"/>
              <w:right w:val="single" w:sz="4" w:space="0" w:color="auto"/>
            </w:tcBorders>
            <w:shd w:val="clear" w:color="auto" w:fill="auto"/>
            <w:noWrap/>
            <w:vAlign w:val="center"/>
            <w:hideMark/>
          </w:tcPr>
          <w:p w14:paraId="6F6D8656"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中短债5号理财产品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57C77BDD"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2301230380</w:t>
            </w:r>
          </w:p>
        </w:tc>
        <w:tc>
          <w:tcPr>
            <w:tcW w:w="1701" w:type="dxa"/>
            <w:tcBorders>
              <w:top w:val="nil"/>
              <w:left w:val="nil"/>
              <w:bottom w:val="single" w:sz="4" w:space="0" w:color="auto"/>
              <w:right w:val="single" w:sz="4" w:space="0" w:color="auto"/>
            </w:tcBorders>
            <w:shd w:val="clear" w:color="auto" w:fill="auto"/>
            <w:noWrap/>
            <w:vAlign w:val="center"/>
            <w:hideMark/>
          </w:tcPr>
          <w:p w14:paraId="1AE7B969"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中短债5号A</w:t>
            </w:r>
          </w:p>
        </w:tc>
        <w:tc>
          <w:tcPr>
            <w:tcW w:w="1276" w:type="dxa"/>
            <w:tcBorders>
              <w:top w:val="nil"/>
              <w:left w:val="nil"/>
              <w:bottom w:val="single" w:sz="4" w:space="0" w:color="auto"/>
              <w:right w:val="single" w:sz="4" w:space="0" w:color="auto"/>
            </w:tcBorders>
            <w:shd w:val="clear" w:color="auto" w:fill="auto"/>
            <w:noWrap/>
            <w:vAlign w:val="center"/>
            <w:hideMark/>
          </w:tcPr>
          <w:p w14:paraId="46C0A8BE"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0.30 </w:t>
            </w:r>
          </w:p>
        </w:tc>
        <w:tc>
          <w:tcPr>
            <w:tcW w:w="1275" w:type="dxa"/>
            <w:tcBorders>
              <w:top w:val="nil"/>
              <w:left w:val="nil"/>
              <w:bottom w:val="single" w:sz="4" w:space="0" w:color="auto"/>
              <w:right w:val="single" w:sz="4" w:space="0" w:color="auto"/>
            </w:tcBorders>
            <w:shd w:val="clear" w:color="auto" w:fill="auto"/>
            <w:noWrap/>
            <w:vAlign w:val="center"/>
            <w:hideMark/>
          </w:tcPr>
          <w:p w14:paraId="68165252"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3B60F0B3"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10FEE5DC"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79D336CE"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27A3800F"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Z7006923000661</w:t>
            </w:r>
          </w:p>
        </w:tc>
        <w:tc>
          <w:tcPr>
            <w:tcW w:w="2348" w:type="dxa"/>
            <w:tcBorders>
              <w:top w:val="nil"/>
              <w:left w:val="nil"/>
              <w:bottom w:val="single" w:sz="4" w:space="0" w:color="auto"/>
              <w:right w:val="single" w:sz="4" w:space="0" w:color="auto"/>
            </w:tcBorders>
            <w:shd w:val="clear" w:color="auto" w:fill="auto"/>
            <w:noWrap/>
            <w:vAlign w:val="center"/>
            <w:hideMark/>
          </w:tcPr>
          <w:p w14:paraId="46749445"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中短债5号理财产品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0168E639"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2301230380</w:t>
            </w:r>
          </w:p>
        </w:tc>
        <w:tc>
          <w:tcPr>
            <w:tcW w:w="1701" w:type="dxa"/>
            <w:tcBorders>
              <w:top w:val="nil"/>
              <w:left w:val="nil"/>
              <w:bottom w:val="single" w:sz="4" w:space="0" w:color="auto"/>
              <w:right w:val="single" w:sz="4" w:space="0" w:color="auto"/>
            </w:tcBorders>
            <w:shd w:val="clear" w:color="auto" w:fill="auto"/>
            <w:noWrap/>
            <w:vAlign w:val="center"/>
            <w:hideMark/>
          </w:tcPr>
          <w:p w14:paraId="3054D34D"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中短债5号A</w:t>
            </w:r>
          </w:p>
        </w:tc>
        <w:tc>
          <w:tcPr>
            <w:tcW w:w="1276" w:type="dxa"/>
            <w:tcBorders>
              <w:top w:val="nil"/>
              <w:left w:val="nil"/>
              <w:bottom w:val="single" w:sz="4" w:space="0" w:color="auto"/>
              <w:right w:val="single" w:sz="4" w:space="0" w:color="auto"/>
            </w:tcBorders>
            <w:shd w:val="clear" w:color="auto" w:fill="auto"/>
            <w:noWrap/>
            <w:vAlign w:val="center"/>
            <w:hideMark/>
          </w:tcPr>
          <w:p w14:paraId="413B0C76"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0.30 </w:t>
            </w:r>
          </w:p>
        </w:tc>
        <w:tc>
          <w:tcPr>
            <w:tcW w:w="1275" w:type="dxa"/>
            <w:tcBorders>
              <w:top w:val="nil"/>
              <w:left w:val="nil"/>
              <w:bottom w:val="single" w:sz="4" w:space="0" w:color="auto"/>
              <w:right w:val="single" w:sz="4" w:space="0" w:color="auto"/>
            </w:tcBorders>
            <w:shd w:val="clear" w:color="auto" w:fill="auto"/>
            <w:noWrap/>
            <w:vAlign w:val="center"/>
            <w:hideMark/>
          </w:tcPr>
          <w:p w14:paraId="1159E7E5"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4121EFE4"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4DFCE468"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77BFD903"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36EA728D"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Z7006924000259</w:t>
            </w:r>
          </w:p>
        </w:tc>
        <w:tc>
          <w:tcPr>
            <w:tcW w:w="2348" w:type="dxa"/>
            <w:tcBorders>
              <w:top w:val="nil"/>
              <w:left w:val="nil"/>
              <w:bottom w:val="single" w:sz="4" w:space="0" w:color="auto"/>
              <w:right w:val="single" w:sz="4" w:space="0" w:color="auto"/>
            </w:tcBorders>
            <w:shd w:val="clear" w:color="auto" w:fill="auto"/>
            <w:noWrap/>
            <w:vAlign w:val="center"/>
            <w:hideMark/>
          </w:tcPr>
          <w:p w14:paraId="5B394C7C"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中短债7号理财产品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403812E7"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2301231723</w:t>
            </w:r>
          </w:p>
        </w:tc>
        <w:tc>
          <w:tcPr>
            <w:tcW w:w="1701" w:type="dxa"/>
            <w:tcBorders>
              <w:top w:val="nil"/>
              <w:left w:val="nil"/>
              <w:bottom w:val="single" w:sz="4" w:space="0" w:color="auto"/>
              <w:right w:val="single" w:sz="4" w:space="0" w:color="auto"/>
            </w:tcBorders>
            <w:shd w:val="clear" w:color="auto" w:fill="auto"/>
            <w:noWrap/>
            <w:vAlign w:val="center"/>
            <w:hideMark/>
          </w:tcPr>
          <w:p w14:paraId="423A0A4D"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中短债7号A</w:t>
            </w:r>
          </w:p>
        </w:tc>
        <w:tc>
          <w:tcPr>
            <w:tcW w:w="1276" w:type="dxa"/>
            <w:tcBorders>
              <w:top w:val="nil"/>
              <w:left w:val="nil"/>
              <w:bottom w:val="single" w:sz="4" w:space="0" w:color="auto"/>
              <w:right w:val="single" w:sz="4" w:space="0" w:color="auto"/>
            </w:tcBorders>
            <w:shd w:val="clear" w:color="auto" w:fill="auto"/>
            <w:noWrap/>
            <w:vAlign w:val="center"/>
            <w:hideMark/>
          </w:tcPr>
          <w:p w14:paraId="47A9F268"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5DC54FBA"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75908B80"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4544B425"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2C1C55B9"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15F545AC"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Z7006924000259</w:t>
            </w:r>
          </w:p>
        </w:tc>
        <w:tc>
          <w:tcPr>
            <w:tcW w:w="2348" w:type="dxa"/>
            <w:tcBorders>
              <w:top w:val="nil"/>
              <w:left w:val="nil"/>
              <w:bottom w:val="single" w:sz="4" w:space="0" w:color="auto"/>
              <w:right w:val="single" w:sz="4" w:space="0" w:color="auto"/>
            </w:tcBorders>
            <w:shd w:val="clear" w:color="auto" w:fill="auto"/>
            <w:noWrap/>
            <w:vAlign w:val="center"/>
            <w:hideMark/>
          </w:tcPr>
          <w:p w14:paraId="7D7E9B71"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中短债7号理财产品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7D1E3495"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2301231723</w:t>
            </w:r>
          </w:p>
        </w:tc>
        <w:tc>
          <w:tcPr>
            <w:tcW w:w="1701" w:type="dxa"/>
            <w:tcBorders>
              <w:top w:val="nil"/>
              <w:left w:val="nil"/>
              <w:bottom w:val="single" w:sz="4" w:space="0" w:color="auto"/>
              <w:right w:val="single" w:sz="4" w:space="0" w:color="auto"/>
            </w:tcBorders>
            <w:shd w:val="clear" w:color="auto" w:fill="auto"/>
            <w:noWrap/>
            <w:vAlign w:val="center"/>
            <w:hideMark/>
          </w:tcPr>
          <w:p w14:paraId="0AD4461F"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中短债7号A</w:t>
            </w:r>
          </w:p>
        </w:tc>
        <w:tc>
          <w:tcPr>
            <w:tcW w:w="1276" w:type="dxa"/>
            <w:tcBorders>
              <w:top w:val="nil"/>
              <w:left w:val="nil"/>
              <w:bottom w:val="single" w:sz="4" w:space="0" w:color="auto"/>
              <w:right w:val="single" w:sz="4" w:space="0" w:color="auto"/>
            </w:tcBorders>
            <w:shd w:val="clear" w:color="auto" w:fill="auto"/>
            <w:noWrap/>
            <w:vAlign w:val="center"/>
            <w:hideMark/>
          </w:tcPr>
          <w:p w14:paraId="0C92CED5"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7715845D"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0F83CC77"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4E479B44"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197A4A76"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561161C3"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Z7006924000260</w:t>
            </w:r>
          </w:p>
        </w:tc>
        <w:tc>
          <w:tcPr>
            <w:tcW w:w="2348" w:type="dxa"/>
            <w:tcBorders>
              <w:top w:val="nil"/>
              <w:left w:val="nil"/>
              <w:bottom w:val="single" w:sz="4" w:space="0" w:color="auto"/>
              <w:right w:val="single" w:sz="4" w:space="0" w:color="auto"/>
            </w:tcBorders>
            <w:shd w:val="clear" w:color="auto" w:fill="auto"/>
            <w:noWrap/>
            <w:vAlign w:val="center"/>
            <w:hideMark/>
          </w:tcPr>
          <w:p w14:paraId="73E06195"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中短债8号理财产品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020C98FA"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2301240300</w:t>
            </w:r>
          </w:p>
        </w:tc>
        <w:tc>
          <w:tcPr>
            <w:tcW w:w="1701" w:type="dxa"/>
            <w:tcBorders>
              <w:top w:val="nil"/>
              <w:left w:val="nil"/>
              <w:bottom w:val="single" w:sz="4" w:space="0" w:color="auto"/>
              <w:right w:val="single" w:sz="4" w:space="0" w:color="auto"/>
            </w:tcBorders>
            <w:shd w:val="clear" w:color="auto" w:fill="auto"/>
            <w:noWrap/>
            <w:vAlign w:val="center"/>
            <w:hideMark/>
          </w:tcPr>
          <w:p w14:paraId="38556E6F"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中短债8号A</w:t>
            </w:r>
          </w:p>
        </w:tc>
        <w:tc>
          <w:tcPr>
            <w:tcW w:w="1276" w:type="dxa"/>
            <w:tcBorders>
              <w:top w:val="nil"/>
              <w:left w:val="nil"/>
              <w:bottom w:val="single" w:sz="4" w:space="0" w:color="auto"/>
              <w:right w:val="single" w:sz="4" w:space="0" w:color="auto"/>
            </w:tcBorders>
            <w:shd w:val="clear" w:color="auto" w:fill="auto"/>
            <w:noWrap/>
            <w:vAlign w:val="center"/>
            <w:hideMark/>
          </w:tcPr>
          <w:p w14:paraId="407A7A55"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35B3EFD6"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5304C03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784F68F4"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4ACDC392"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0387410D"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Z7006924000260</w:t>
            </w:r>
          </w:p>
        </w:tc>
        <w:tc>
          <w:tcPr>
            <w:tcW w:w="2348" w:type="dxa"/>
            <w:tcBorders>
              <w:top w:val="nil"/>
              <w:left w:val="nil"/>
              <w:bottom w:val="single" w:sz="4" w:space="0" w:color="auto"/>
              <w:right w:val="single" w:sz="4" w:space="0" w:color="auto"/>
            </w:tcBorders>
            <w:shd w:val="clear" w:color="auto" w:fill="auto"/>
            <w:noWrap/>
            <w:vAlign w:val="center"/>
            <w:hideMark/>
          </w:tcPr>
          <w:p w14:paraId="76D73B54"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中短债8号理财产品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3A0BFAC7"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2301240300</w:t>
            </w:r>
          </w:p>
        </w:tc>
        <w:tc>
          <w:tcPr>
            <w:tcW w:w="1701" w:type="dxa"/>
            <w:tcBorders>
              <w:top w:val="nil"/>
              <w:left w:val="nil"/>
              <w:bottom w:val="single" w:sz="4" w:space="0" w:color="auto"/>
              <w:right w:val="single" w:sz="4" w:space="0" w:color="auto"/>
            </w:tcBorders>
            <w:shd w:val="clear" w:color="auto" w:fill="auto"/>
            <w:noWrap/>
            <w:vAlign w:val="center"/>
            <w:hideMark/>
          </w:tcPr>
          <w:p w14:paraId="78A08878"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中短债8号A</w:t>
            </w:r>
          </w:p>
        </w:tc>
        <w:tc>
          <w:tcPr>
            <w:tcW w:w="1276" w:type="dxa"/>
            <w:tcBorders>
              <w:top w:val="nil"/>
              <w:left w:val="nil"/>
              <w:bottom w:val="single" w:sz="4" w:space="0" w:color="auto"/>
              <w:right w:val="single" w:sz="4" w:space="0" w:color="auto"/>
            </w:tcBorders>
            <w:shd w:val="clear" w:color="auto" w:fill="auto"/>
            <w:noWrap/>
            <w:vAlign w:val="center"/>
            <w:hideMark/>
          </w:tcPr>
          <w:p w14:paraId="41A05E2D"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4049C47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69037E3E"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460F0F61"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0BF7EB51"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52D48EE1"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Z7006924000278</w:t>
            </w:r>
          </w:p>
        </w:tc>
        <w:tc>
          <w:tcPr>
            <w:tcW w:w="2348" w:type="dxa"/>
            <w:tcBorders>
              <w:top w:val="nil"/>
              <w:left w:val="nil"/>
              <w:bottom w:val="single" w:sz="4" w:space="0" w:color="auto"/>
              <w:right w:val="single" w:sz="4" w:space="0" w:color="auto"/>
            </w:tcBorders>
            <w:shd w:val="clear" w:color="auto" w:fill="auto"/>
            <w:noWrap/>
            <w:vAlign w:val="center"/>
            <w:hideMark/>
          </w:tcPr>
          <w:p w14:paraId="3F7A3B95"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中短债9号理财产品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4F4CA7E8"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2301240302</w:t>
            </w:r>
          </w:p>
        </w:tc>
        <w:tc>
          <w:tcPr>
            <w:tcW w:w="1701" w:type="dxa"/>
            <w:tcBorders>
              <w:top w:val="nil"/>
              <w:left w:val="nil"/>
              <w:bottom w:val="single" w:sz="4" w:space="0" w:color="auto"/>
              <w:right w:val="single" w:sz="4" w:space="0" w:color="auto"/>
            </w:tcBorders>
            <w:shd w:val="clear" w:color="auto" w:fill="auto"/>
            <w:noWrap/>
            <w:vAlign w:val="center"/>
            <w:hideMark/>
          </w:tcPr>
          <w:p w14:paraId="4AD254E2"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中短债9号A</w:t>
            </w:r>
          </w:p>
        </w:tc>
        <w:tc>
          <w:tcPr>
            <w:tcW w:w="1276" w:type="dxa"/>
            <w:tcBorders>
              <w:top w:val="nil"/>
              <w:left w:val="nil"/>
              <w:bottom w:val="single" w:sz="4" w:space="0" w:color="auto"/>
              <w:right w:val="single" w:sz="4" w:space="0" w:color="auto"/>
            </w:tcBorders>
            <w:shd w:val="clear" w:color="auto" w:fill="auto"/>
            <w:noWrap/>
            <w:vAlign w:val="center"/>
            <w:hideMark/>
          </w:tcPr>
          <w:p w14:paraId="020F47A2"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1F3BCA0D"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53C3110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7D71A5F0"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4734FEF6"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410B311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Z7006924000278</w:t>
            </w:r>
          </w:p>
        </w:tc>
        <w:tc>
          <w:tcPr>
            <w:tcW w:w="2348" w:type="dxa"/>
            <w:tcBorders>
              <w:top w:val="nil"/>
              <w:left w:val="nil"/>
              <w:bottom w:val="single" w:sz="4" w:space="0" w:color="auto"/>
              <w:right w:val="single" w:sz="4" w:space="0" w:color="auto"/>
            </w:tcBorders>
            <w:shd w:val="clear" w:color="auto" w:fill="auto"/>
            <w:noWrap/>
            <w:vAlign w:val="center"/>
            <w:hideMark/>
          </w:tcPr>
          <w:p w14:paraId="6567B8DD"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中短债9号理财产品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572BF13E"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2301240302</w:t>
            </w:r>
          </w:p>
        </w:tc>
        <w:tc>
          <w:tcPr>
            <w:tcW w:w="1701" w:type="dxa"/>
            <w:tcBorders>
              <w:top w:val="nil"/>
              <w:left w:val="nil"/>
              <w:bottom w:val="single" w:sz="4" w:space="0" w:color="auto"/>
              <w:right w:val="single" w:sz="4" w:space="0" w:color="auto"/>
            </w:tcBorders>
            <w:shd w:val="clear" w:color="auto" w:fill="auto"/>
            <w:noWrap/>
            <w:vAlign w:val="center"/>
            <w:hideMark/>
          </w:tcPr>
          <w:p w14:paraId="4BD2B422"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中短债9号A</w:t>
            </w:r>
          </w:p>
        </w:tc>
        <w:tc>
          <w:tcPr>
            <w:tcW w:w="1276" w:type="dxa"/>
            <w:tcBorders>
              <w:top w:val="nil"/>
              <w:left w:val="nil"/>
              <w:bottom w:val="single" w:sz="4" w:space="0" w:color="auto"/>
              <w:right w:val="single" w:sz="4" w:space="0" w:color="auto"/>
            </w:tcBorders>
            <w:shd w:val="clear" w:color="auto" w:fill="auto"/>
            <w:noWrap/>
            <w:vAlign w:val="center"/>
            <w:hideMark/>
          </w:tcPr>
          <w:p w14:paraId="6D5569A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00C3C5DA"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7189F211"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54186705"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61BCA693"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5725FC88"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Z7006924000279</w:t>
            </w:r>
          </w:p>
        </w:tc>
        <w:tc>
          <w:tcPr>
            <w:tcW w:w="2348" w:type="dxa"/>
            <w:tcBorders>
              <w:top w:val="nil"/>
              <w:left w:val="nil"/>
              <w:bottom w:val="single" w:sz="4" w:space="0" w:color="auto"/>
              <w:right w:val="single" w:sz="4" w:space="0" w:color="auto"/>
            </w:tcBorders>
            <w:shd w:val="clear" w:color="auto" w:fill="auto"/>
            <w:noWrap/>
            <w:vAlign w:val="center"/>
            <w:hideMark/>
          </w:tcPr>
          <w:p w14:paraId="6755CD16"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中短债10号理财产品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61A9C378"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2301240303</w:t>
            </w:r>
          </w:p>
        </w:tc>
        <w:tc>
          <w:tcPr>
            <w:tcW w:w="1701" w:type="dxa"/>
            <w:tcBorders>
              <w:top w:val="nil"/>
              <w:left w:val="nil"/>
              <w:bottom w:val="single" w:sz="4" w:space="0" w:color="auto"/>
              <w:right w:val="single" w:sz="4" w:space="0" w:color="auto"/>
            </w:tcBorders>
            <w:shd w:val="clear" w:color="auto" w:fill="auto"/>
            <w:noWrap/>
            <w:vAlign w:val="center"/>
            <w:hideMark/>
          </w:tcPr>
          <w:p w14:paraId="48BCC3CF"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中短债10号A</w:t>
            </w:r>
          </w:p>
        </w:tc>
        <w:tc>
          <w:tcPr>
            <w:tcW w:w="1276" w:type="dxa"/>
            <w:tcBorders>
              <w:top w:val="nil"/>
              <w:left w:val="nil"/>
              <w:bottom w:val="single" w:sz="4" w:space="0" w:color="auto"/>
              <w:right w:val="single" w:sz="4" w:space="0" w:color="auto"/>
            </w:tcBorders>
            <w:shd w:val="clear" w:color="auto" w:fill="auto"/>
            <w:noWrap/>
            <w:vAlign w:val="center"/>
            <w:hideMark/>
          </w:tcPr>
          <w:p w14:paraId="0CB0C7A6"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74E7F0E9"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01121109"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2D243972"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7A286373"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1D4F4AC8"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Z7006924000279</w:t>
            </w:r>
          </w:p>
        </w:tc>
        <w:tc>
          <w:tcPr>
            <w:tcW w:w="2348" w:type="dxa"/>
            <w:tcBorders>
              <w:top w:val="nil"/>
              <w:left w:val="nil"/>
              <w:bottom w:val="single" w:sz="4" w:space="0" w:color="auto"/>
              <w:right w:val="single" w:sz="4" w:space="0" w:color="auto"/>
            </w:tcBorders>
            <w:shd w:val="clear" w:color="auto" w:fill="auto"/>
            <w:noWrap/>
            <w:vAlign w:val="center"/>
            <w:hideMark/>
          </w:tcPr>
          <w:p w14:paraId="05F48FB6"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中短债10号理财产品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1239DD50"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2301240303</w:t>
            </w:r>
          </w:p>
        </w:tc>
        <w:tc>
          <w:tcPr>
            <w:tcW w:w="1701" w:type="dxa"/>
            <w:tcBorders>
              <w:top w:val="nil"/>
              <w:left w:val="nil"/>
              <w:bottom w:val="single" w:sz="4" w:space="0" w:color="auto"/>
              <w:right w:val="single" w:sz="4" w:space="0" w:color="auto"/>
            </w:tcBorders>
            <w:shd w:val="clear" w:color="auto" w:fill="auto"/>
            <w:noWrap/>
            <w:vAlign w:val="center"/>
            <w:hideMark/>
          </w:tcPr>
          <w:p w14:paraId="50EBEF46"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中短债10号A</w:t>
            </w:r>
          </w:p>
        </w:tc>
        <w:tc>
          <w:tcPr>
            <w:tcW w:w="1276" w:type="dxa"/>
            <w:tcBorders>
              <w:top w:val="nil"/>
              <w:left w:val="nil"/>
              <w:bottom w:val="single" w:sz="4" w:space="0" w:color="auto"/>
              <w:right w:val="single" w:sz="4" w:space="0" w:color="auto"/>
            </w:tcBorders>
            <w:shd w:val="clear" w:color="auto" w:fill="auto"/>
            <w:noWrap/>
            <w:vAlign w:val="center"/>
            <w:hideMark/>
          </w:tcPr>
          <w:p w14:paraId="06472687"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729DB134"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26A3FF85"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7C8E4CE2"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77A648A2"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7A7C1B99"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lastRenderedPageBreak/>
              <w:t>Z7006924000281</w:t>
            </w:r>
          </w:p>
        </w:tc>
        <w:tc>
          <w:tcPr>
            <w:tcW w:w="2348" w:type="dxa"/>
            <w:tcBorders>
              <w:top w:val="nil"/>
              <w:left w:val="nil"/>
              <w:bottom w:val="single" w:sz="4" w:space="0" w:color="auto"/>
              <w:right w:val="single" w:sz="4" w:space="0" w:color="auto"/>
            </w:tcBorders>
            <w:shd w:val="clear" w:color="auto" w:fill="auto"/>
            <w:noWrap/>
            <w:vAlign w:val="center"/>
            <w:hideMark/>
          </w:tcPr>
          <w:p w14:paraId="063BC149"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中短债12号理财产品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3D72B502"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2301240304</w:t>
            </w:r>
          </w:p>
        </w:tc>
        <w:tc>
          <w:tcPr>
            <w:tcW w:w="1701" w:type="dxa"/>
            <w:tcBorders>
              <w:top w:val="nil"/>
              <w:left w:val="nil"/>
              <w:bottom w:val="single" w:sz="4" w:space="0" w:color="auto"/>
              <w:right w:val="single" w:sz="4" w:space="0" w:color="auto"/>
            </w:tcBorders>
            <w:shd w:val="clear" w:color="auto" w:fill="auto"/>
            <w:noWrap/>
            <w:vAlign w:val="center"/>
            <w:hideMark/>
          </w:tcPr>
          <w:p w14:paraId="7496DCFF"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中短债12号A</w:t>
            </w:r>
          </w:p>
        </w:tc>
        <w:tc>
          <w:tcPr>
            <w:tcW w:w="1276" w:type="dxa"/>
            <w:tcBorders>
              <w:top w:val="nil"/>
              <w:left w:val="nil"/>
              <w:bottom w:val="single" w:sz="4" w:space="0" w:color="auto"/>
              <w:right w:val="single" w:sz="4" w:space="0" w:color="auto"/>
            </w:tcBorders>
            <w:shd w:val="clear" w:color="auto" w:fill="auto"/>
            <w:noWrap/>
            <w:vAlign w:val="center"/>
            <w:hideMark/>
          </w:tcPr>
          <w:p w14:paraId="5AA92995"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26AD1837"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5986BCB6"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21027DF1"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7AC63FB8"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413D76FF"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Z7006924000281</w:t>
            </w:r>
          </w:p>
        </w:tc>
        <w:tc>
          <w:tcPr>
            <w:tcW w:w="2348" w:type="dxa"/>
            <w:tcBorders>
              <w:top w:val="nil"/>
              <w:left w:val="nil"/>
              <w:bottom w:val="single" w:sz="4" w:space="0" w:color="auto"/>
              <w:right w:val="single" w:sz="4" w:space="0" w:color="auto"/>
            </w:tcBorders>
            <w:shd w:val="clear" w:color="auto" w:fill="auto"/>
            <w:noWrap/>
            <w:vAlign w:val="center"/>
            <w:hideMark/>
          </w:tcPr>
          <w:p w14:paraId="6E0AF01F"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中短债12号理财产品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34AACD26"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2301240304</w:t>
            </w:r>
          </w:p>
        </w:tc>
        <w:tc>
          <w:tcPr>
            <w:tcW w:w="1701" w:type="dxa"/>
            <w:tcBorders>
              <w:top w:val="nil"/>
              <w:left w:val="nil"/>
              <w:bottom w:val="single" w:sz="4" w:space="0" w:color="auto"/>
              <w:right w:val="single" w:sz="4" w:space="0" w:color="auto"/>
            </w:tcBorders>
            <w:shd w:val="clear" w:color="auto" w:fill="auto"/>
            <w:noWrap/>
            <w:vAlign w:val="center"/>
            <w:hideMark/>
          </w:tcPr>
          <w:p w14:paraId="178CF643"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中短债12号A</w:t>
            </w:r>
          </w:p>
        </w:tc>
        <w:tc>
          <w:tcPr>
            <w:tcW w:w="1276" w:type="dxa"/>
            <w:tcBorders>
              <w:top w:val="nil"/>
              <w:left w:val="nil"/>
              <w:bottom w:val="single" w:sz="4" w:space="0" w:color="auto"/>
              <w:right w:val="single" w:sz="4" w:space="0" w:color="auto"/>
            </w:tcBorders>
            <w:shd w:val="clear" w:color="auto" w:fill="auto"/>
            <w:noWrap/>
            <w:vAlign w:val="center"/>
            <w:hideMark/>
          </w:tcPr>
          <w:p w14:paraId="15D01872"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6B46986A"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0E5213E5"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7DD1F58E"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1741620C"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22876ED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Z7006924000282</w:t>
            </w:r>
          </w:p>
        </w:tc>
        <w:tc>
          <w:tcPr>
            <w:tcW w:w="2348" w:type="dxa"/>
            <w:tcBorders>
              <w:top w:val="nil"/>
              <w:left w:val="nil"/>
              <w:bottom w:val="single" w:sz="4" w:space="0" w:color="auto"/>
              <w:right w:val="single" w:sz="4" w:space="0" w:color="auto"/>
            </w:tcBorders>
            <w:shd w:val="clear" w:color="auto" w:fill="auto"/>
            <w:noWrap/>
            <w:vAlign w:val="center"/>
            <w:hideMark/>
          </w:tcPr>
          <w:p w14:paraId="40B48886"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中短债13号理财产品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68E642A9"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2301240305</w:t>
            </w:r>
          </w:p>
        </w:tc>
        <w:tc>
          <w:tcPr>
            <w:tcW w:w="1701" w:type="dxa"/>
            <w:tcBorders>
              <w:top w:val="nil"/>
              <w:left w:val="nil"/>
              <w:bottom w:val="single" w:sz="4" w:space="0" w:color="auto"/>
              <w:right w:val="single" w:sz="4" w:space="0" w:color="auto"/>
            </w:tcBorders>
            <w:shd w:val="clear" w:color="auto" w:fill="auto"/>
            <w:noWrap/>
            <w:vAlign w:val="center"/>
            <w:hideMark/>
          </w:tcPr>
          <w:p w14:paraId="64984042"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中短债13号A</w:t>
            </w:r>
          </w:p>
        </w:tc>
        <w:tc>
          <w:tcPr>
            <w:tcW w:w="1276" w:type="dxa"/>
            <w:tcBorders>
              <w:top w:val="nil"/>
              <w:left w:val="nil"/>
              <w:bottom w:val="single" w:sz="4" w:space="0" w:color="auto"/>
              <w:right w:val="single" w:sz="4" w:space="0" w:color="auto"/>
            </w:tcBorders>
            <w:shd w:val="clear" w:color="auto" w:fill="auto"/>
            <w:noWrap/>
            <w:vAlign w:val="center"/>
            <w:hideMark/>
          </w:tcPr>
          <w:p w14:paraId="3FE60F46"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77E4CE76"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1FD18380"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43AE7814"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735C5B80"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425B247A"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Z7006924000282</w:t>
            </w:r>
          </w:p>
        </w:tc>
        <w:tc>
          <w:tcPr>
            <w:tcW w:w="2348" w:type="dxa"/>
            <w:tcBorders>
              <w:top w:val="nil"/>
              <w:left w:val="nil"/>
              <w:bottom w:val="single" w:sz="4" w:space="0" w:color="auto"/>
              <w:right w:val="single" w:sz="4" w:space="0" w:color="auto"/>
            </w:tcBorders>
            <w:shd w:val="clear" w:color="auto" w:fill="auto"/>
            <w:noWrap/>
            <w:vAlign w:val="center"/>
            <w:hideMark/>
          </w:tcPr>
          <w:p w14:paraId="3D93260D"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中短债13号理财产品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5127905F"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2301240305</w:t>
            </w:r>
          </w:p>
        </w:tc>
        <w:tc>
          <w:tcPr>
            <w:tcW w:w="1701" w:type="dxa"/>
            <w:tcBorders>
              <w:top w:val="nil"/>
              <w:left w:val="nil"/>
              <w:bottom w:val="single" w:sz="4" w:space="0" w:color="auto"/>
              <w:right w:val="single" w:sz="4" w:space="0" w:color="auto"/>
            </w:tcBorders>
            <w:shd w:val="clear" w:color="auto" w:fill="auto"/>
            <w:noWrap/>
            <w:vAlign w:val="center"/>
            <w:hideMark/>
          </w:tcPr>
          <w:p w14:paraId="75DA6992"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中短债13号A</w:t>
            </w:r>
          </w:p>
        </w:tc>
        <w:tc>
          <w:tcPr>
            <w:tcW w:w="1276" w:type="dxa"/>
            <w:tcBorders>
              <w:top w:val="nil"/>
              <w:left w:val="nil"/>
              <w:bottom w:val="single" w:sz="4" w:space="0" w:color="auto"/>
              <w:right w:val="single" w:sz="4" w:space="0" w:color="auto"/>
            </w:tcBorders>
            <w:shd w:val="clear" w:color="auto" w:fill="auto"/>
            <w:noWrap/>
            <w:vAlign w:val="center"/>
            <w:hideMark/>
          </w:tcPr>
          <w:p w14:paraId="5710F6CE"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40D924E9"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6569E3F2"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2A5AAAEF"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1F0417BD"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392F450C"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Z7006924000283</w:t>
            </w:r>
          </w:p>
        </w:tc>
        <w:tc>
          <w:tcPr>
            <w:tcW w:w="2348" w:type="dxa"/>
            <w:tcBorders>
              <w:top w:val="nil"/>
              <w:left w:val="nil"/>
              <w:bottom w:val="single" w:sz="4" w:space="0" w:color="auto"/>
              <w:right w:val="single" w:sz="4" w:space="0" w:color="auto"/>
            </w:tcBorders>
            <w:shd w:val="clear" w:color="auto" w:fill="auto"/>
            <w:noWrap/>
            <w:vAlign w:val="center"/>
            <w:hideMark/>
          </w:tcPr>
          <w:p w14:paraId="6578A776"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中短债15号理财产品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60BD4C5B"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2301240306</w:t>
            </w:r>
          </w:p>
        </w:tc>
        <w:tc>
          <w:tcPr>
            <w:tcW w:w="1701" w:type="dxa"/>
            <w:tcBorders>
              <w:top w:val="nil"/>
              <w:left w:val="nil"/>
              <w:bottom w:val="single" w:sz="4" w:space="0" w:color="auto"/>
              <w:right w:val="single" w:sz="4" w:space="0" w:color="auto"/>
            </w:tcBorders>
            <w:shd w:val="clear" w:color="auto" w:fill="auto"/>
            <w:noWrap/>
            <w:vAlign w:val="center"/>
            <w:hideMark/>
          </w:tcPr>
          <w:p w14:paraId="59272DE0"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中短债15号A</w:t>
            </w:r>
          </w:p>
        </w:tc>
        <w:tc>
          <w:tcPr>
            <w:tcW w:w="1276" w:type="dxa"/>
            <w:tcBorders>
              <w:top w:val="nil"/>
              <w:left w:val="nil"/>
              <w:bottom w:val="single" w:sz="4" w:space="0" w:color="auto"/>
              <w:right w:val="single" w:sz="4" w:space="0" w:color="auto"/>
            </w:tcBorders>
            <w:shd w:val="clear" w:color="auto" w:fill="auto"/>
            <w:noWrap/>
            <w:vAlign w:val="center"/>
            <w:hideMark/>
          </w:tcPr>
          <w:p w14:paraId="4F17DD04"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6186B8D8"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086E20DF"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03EFBBC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7DC88EE2"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7B0F81F4"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Z7006924000283</w:t>
            </w:r>
          </w:p>
        </w:tc>
        <w:tc>
          <w:tcPr>
            <w:tcW w:w="2348" w:type="dxa"/>
            <w:tcBorders>
              <w:top w:val="nil"/>
              <w:left w:val="nil"/>
              <w:bottom w:val="single" w:sz="4" w:space="0" w:color="auto"/>
              <w:right w:val="single" w:sz="4" w:space="0" w:color="auto"/>
            </w:tcBorders>
            <w:shd w:val="clear" w:color="auto" w:fill="auto"/>
            <w:noWrap/>
            <w:vAlign w:val="center"/>
            <w:hideMark/>
          </w:tcPr>
          <w:p w14:paraId="1CF954BF"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中短债15号理财产品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2434D477"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2301240306</w:t>
            </w:r>
          </w:p>
        </w:tc>
        <w:tc>
          <w:tcPr>
            <w:tcW w:w="1701" w:type="dxa"/>
            <w:tcBorders>
              <w:top w:val="nil"/>
              <w:left w:val="nil"/>
              <w:bottom w:val="single" w:sz="4" w:space="0" w:color="auto"/>
              <w:right w:val="single" w:sz="4" w:space="0" w:color="auto"/>
            </w:tcBorders>
            <w:shd w:val="clear" w:color="auto" w:fill="auto"/>
            <w:noWrap/>
            <w:vAlign w:val="center"/>
            <w:hideMark/>
          </w:tcPr>
          <w:p w14:paraId="19C7B219"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中短债15号A</w:t>
            </w:r>
          </w:p>
        </w:tc>
        <w:tc>
          <w:tcPr>
            <w:tcW w:w="1276" w:type="dxa"/>
            <w:tcBorders>
              <w:top w:val="nil"/>
              <w:left w:val="nil"/>
              <w:bottom w:val="single" w:sz="4" w:space="0" w:color="auto"/>
              <w:right w:val="single" w:sz="4" w:space="0" w:color="auto"/>
            </w:tcBorders>
            <w:shd w:val="clear" w:color="auto" w:fill="auto"/>
            <w:noWrap/>
            <w:vAlign w:val="center"/>
            <w:hideMark/>
          </w:tcPr>
          <w:p w14:paraId="1D082CE5"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5DAF0F6D"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1FEFB851"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4A7ECE99"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6A9E5E2E"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121E6300"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Z7006924000284</w:t>
            </w:r>
          </w:p>
        </w:tc>
        <w:tc>
          <w:tcPr>
            <w:tcW w:w="2348" w:type="dxa"/>
            <w:tcBorders>
              <w:top w:val="nil"/>
              <w:left w:val="nil"/>
              <w:bottom w:val="single" w:sz="4" w:space="0" w:color="auto"/>
              <w:right w:val="single" w:sz="4" w:space="0" w:color="auto"/>
            </w:tcBorders>
            <w:shd w:val="clear" w:color="auto" w:fill="auto"/>
            <w:noWrap/>
            <w:vAlign w:val="center"/>
            <w:hideMark/>
          </w:tcPr>
          <w:p w14:paraId="32C8A3E2"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中短债16号理财产品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5643E75F"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2301240307</w:t>
            </w:r>
          </w:p>
        </w:tc>
        <w:tc>
          <w:tcPr>
            <w:tcW w:w="1701" w:type="dxa"/>
            <w:tcBorders>
              <w:top w:val="nil"/>
              <w:left w:val="nil"/>
              <w:bottom w:val="single" w:sz="4" w:space="0" w:color="auto"/>
              <w:right w:val="single" w:sz="4" w:space="0" w:color="auto"/>
            </w:tcBorders>
            <w:shd w:val="clear" w:color="auto" w:fill="auto"/>
            <w:noWrap/>
            <w:vAlign w:val="center"/>
            <w:hideMark/>
          </w:tcPr>
          <w:p w14:paraId="0610124A"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中短债16号A</w:t>
            </w:r>
          </w:p>
        </w:tc>
        <w:tc>
          <w:tcPr>
            <w:tcW w:w="1276" w:type="dxa"/>
            <w:tcBorders>
              <w:top w:val="nil"/>
              <w:left w:val="nil"/>
              <w:bottom w:val="single" w:sz="4" w:space="0" w:color="auto"/>
              <w:right w:val="single" w:sz="4" w:space="0" w:color="auto"/>
            </w:tcBorders>
            <w:shd w:val="clear" w:color="auto" w:fill="auto"/>
            <w:noWrap/>
            <w:vAlign w:val="center"/>
            <w:hideMark/>
          </w:tcPr>
          <w:p w14:paraId="319A4E24"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07B489D5"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3418602F"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262EC092"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3A0A0275"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588FECF1"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Z7006924000284</w:t>
            </w:r>
          </w:p>
        </w:tc>
        <w:tc>
          <w:tcPr>
            <w:tcW w:w="2348" w:type="dxa"/>
            <w:tcBorders>
              <w:top w:val="nil"/>
              <w:left w:val="nil"/>
              <w:bottom w:val="single" w:sz="4" w:space="0" w:color="auto"/>
              <w:right w:val="single" w:sz="4" w:space="0" w:color="auto"/>
            </w:tcBorders>
            <w:shd w:val="clear" w:color="auto" w:fill="auto"/>
            <w:noWrap/>
            <w:vAlign w:val="center"/>
            <w:hideMark/>
          </w:tcPr>
          <w:p w14:paraId="2481B869"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中短债16号理财产品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1F8C6C56"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2301240307</w:t>
            </w:r>
          </w:p>
        </w:tc>
        <w:tc>
          <w:tcPr>
            <w:tcW w:w="1701" w:type="dxa"/>
            <w:tcBorders>
              <w:top w:val="nil"/>
              <w:left w:val="nil"/>
              <w:bottom w:val="single" w:sz="4" w:space="0" w:color="auto"/>
              <w:right w:val="single" w:sz="4" w:space="0" w:color="auto"/>
            </w:tcBorders>
            <w:shd w:val="clear" w:color="auto" w:fill="auto"/>
            <w:noWrap/>
            <w:vAlign w:val="center"/>
            <w:hideMark/>
          </w:tcPr>
          <w:p w14:paraId="6924F110"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中短债16号A</w:t>
            </w:r>
          </w:p>
        </w:tc>
        <w:tc>
          <w:tcPr>
            <w:tcW w:w="1276" w:type="dxa"/>
            <w:tcBorders>
              <w:top w:val="nil"/>
              <w:left w:val="nil"/>
              <w:bottom w:val="single" w:sz="4" w:space="0" w:color="auto"/>
              <w:right w:val="single" w:sz="4" w:space="0" w:color="auto"/>
            </w:tcBorders>
            <w:shd w:val="clear" w:color="auto" w:fill="auto"/>
            <w:noWrap/>
            <w:vAlign w:val="center"/>
            <w:hideMark/>
          </w:tcPr>
          <w:p w14:paraId="4940DA23"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57FD5D0F"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2DE7FB51"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37A1175C"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562CFE16"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2D0D1AC5"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Z7006924000285</w:t>
            </w:r>
          </w:p>
        </w:tc>
        <w:tc>
          <w:tcPr>
            <w:tcW w:w="2348" w:type="dxa"/>
            <w:tcBorders>
              <w:top w:val="nil"/>
              <w:left w:val="nil"/>
              <w:bottom w:val="single" w:sz="4" w:space="0" w:color="auto"/>
              <w:right w:val="single" w:sz="4" w:space="0" w:color="auto"/>
            </w:tcBorders>
            <w:shd w:val="clear" w:color="auto" w:fill="auto"/>
            <w:noWrap/>
            <w:vAlign w:val="center"/>
            <w:hideMark/>
          </w:tcPr>
          <w:p w14:paraId="6AC8D05B"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中短债17号理财产品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34EE1644"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2301240420</w:t>
            </w:r>
          </w:p>
        </w:tc>
        <w:tc>
          <w:tcPr>
            <w:tcW w:w="1701" w:type="dxa"/>
            <w:tcBorders>
              <w:top w:val="nil"/>
              <w:left w:val="nil"/>
              <w:bottom w:val="single" w:sz="4" w:space="0" w:color="auto"/>
              <w:right w:val="single" w:sz="4" w:space="0" w:color="auto"/>
            </w:tcBorders>
            <w:shd w:val="clear" w:color="auto" w:fill="auto"/>
            <w:noWrap/>
            <w:vAlign w:val="center"/>
            <w:hideMark/>
          </w:tcPr>
          <w:p w14:paraId="2CD8F510"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中短债17号A</w:t>
            </w:r>
          </w:p>
        </w:tc>
        <w:tc>
          <w:tcPr>
            <w:tcW w:w="1276" w:type="dxa"/>
            <w:tcBorders>
              <w:top w:val="nil"/>
              <w:left w:val="nil"/>
              <w:bottom w:val="single" w:sz="4" w:space="0" w:color="auto"/>
              <w:right w:val="single" w:sz="4" w:space="0" w:color="auto"/>
            </w:tcBorders>
            <w:shd w:val="clear" w:color="auto" w:fill="auto"/>
            <w:noWrap/>
            <w:vAlign w:val="center"/>
            <w:hideMark/>
          </w:tcPr>
          <w:p w14:paraId="1A3E2FCC"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5EBC5570"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7A268998"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3379793E"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5E6B490A"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171C8589"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Z7006924000285</w:t>
            </w:r>
          </w:p>
        </w:tc>
        <w:tc>
          <w:tcPr>
            <w:tcW w:w="2348" w:type="dxa"/>
            <w:tcBorders>
              <w:top w:val="nil"/>
              <w:left w:val="nil"/>
              <w:bottom w:val="single" w:sz="4" w:space="0" w:color="auto"/>
              <w:right w:val="single" w:sz="4" w:space="0" w:color="auto"/>
            </w:tcBorders>
            <w:shd w:val="clear" w:color="auto" w:fill="auto"/>
            <w:noWrap/>
            <w:vAlign w:val="center"/>
            <w:hideMark/>
          </w:tcPr>
          <w:p w14:paraId="3C3B8FB1"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中短债17号理财产品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5404589C"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2301240420</w:t>
            </w:r>
          </w:p>
        </w:tc>
        <w:tc>
          <w:tcPr>
            <w:tcW w:w="1701" w:type="dxa"/>
            <w:tcBorders>
              <w:top w:val="nil"/>
              <w:left w:val="nil"/>
              <w:bottom w:val="single" w:sz="4" w:space="0" w:color="auto"/>
              <w:right w:val="single" w:sz="4" w:space="0" w:color="auto"/>
            </w:tcBorders>
            <w:shd w:val="clear" w:color="auto" w:fill="auto"/>
            <w:noWrap/>
            <w:vAlign w:val="center"/>
            <w:hideMark/>
          </w:tcPr>
          <w:p w14:paraId="45C8344F"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中短债17号A</w:t>
            </w:r>
          </w:p>
        </w:tc>
        <w:tc>
          <w:tcPr>
            <w:tcW w:w="1276" w:type="dxa"/>
            <w:tcBorders>
              <w:top w:val="nil"/>
              <w:left w:val="nil"/>
              <w:bottom w:val="single" w:sz="4" w:space="0" w:color="auto"/>
              <w:right w:val="single" w:sz="4" w:space="0" w:color="auto"/>
            </w:tcBorders>
            <w:shd w:val="clear" w:color="auto" w:fill="auto"/>
            <w:noWrap/>
            <w:vAlign w:val="center"/>
            <w:hideMark/>
          </w:tcPr>
          <w:p w14:paraId="2C8B9A29"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02A5DA1C"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2FAD1507"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1E0C7182"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4E7D8830"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54DDE30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Z7006924000286</w:t>
            </w:r>
          </w:p>
        </w:tc>
        <w:tc>
          <w:tcPr>
            <w:tcW w:w="2348" w:type="dxa"/>
            <w:tcBorders>
              <w:top w:val="nil"/>
              <w:left w:val="nil"/>
              <w:bottom w:val="single" w:sz="4" w:space="0" w:color="auto"/>
              <w:right w:val="single" w:sz="4" w:space="0" w:color="auto"/>
            </w:tcBorders>
            <w:shd w:val="clear" w:color="auto" w:fill="auto"/>
            <w:noWrap/>
            <w:vAlign w:val="center"/>
            <w:hideMark/>
          </w:tcPr>
          <w:p w14:paraId="5F5BF1BD"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中短债18号理财产品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6555CA35"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2301240421</w:t>
            </w:r>
          </w:p>
        </w:tc>
        <w:tc>
          <w:tcPr>
            <w:tcW w:w="1701" w:type="dxa"/>
            <w:tcBorders>
              <w:top w:val="nil"/>
              <w:left w:val="nil"/>
              <w:bottom w:val="single" w:sz="4" w:space="0" w:color="auto"/>
              <w:right w:val="single" w:sz="4" w:space="0" w:color="auto"/>
            </w:tcBorders>
            <w:shd w:val="clear" w:color="auto" w:fill="auto"/>
            <w:noWrap/>
            <w:vAlign w:val="center"/>
            <w:hideMark/>
          </w:tcPr>
          <w:p w14:paraId="273B3856"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中短债18号A</w:t>
            </w:r>
          </w:p>
        </w:tc>
        <w:tc>
          <w:tcPr>
            <w:tcW w:w="1276" w:type="dxa"/>
            <w:tcBorders>
              <w:top w:val="nil"/>
              <w:left w:val="nil"/>
              <w:bottom w:val="single" w:sz="4" w:space="0" w:color="auto"/>
              <w:right w:val="single" w:sz="4" w:space="0" w:color="auto"/>
            </w:tcBorders>
            <w:shd w:val="clear" w:color="auto" w:fill="auto"/>
            <w:noWrap/>
            <w:vAlign w:val="center"/>
            <w:hideMark/>
          </w:tcPr>
          <w:p w14:paraId="25ECEFFE"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0DBFB852"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0.22</w:t>
            </w:r>
          </w:p>
        </w:tc>
        <w:tc>
          <w:tcPr>
            <w:tcW w:w="1276" w:type="dxa"/>
            <w:tcBorders>
              <w:top w:val="nil"/>
              <w:left w:val="nil"/>
              <w:bottom w:val="single" w:sz="4" w:space="0" w:color="auto"/>
              <w:right w:val="single" w:sz="4" w:space="0" w:color="auto"/>
            </w:tcBorders>
            <w:shd w:val="clear" w:color="auto" w:fill="auto"/>
            <w:noWrap/>
            <w:vAlign w:val="center"/>
            <w:hideMark/>
          </w:tcPr>
          <w:p w14:paraId="0F0EDB7D"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4806F8A4"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563D8F83"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40DE86C2"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Z7006924000286</w:t>
            </w:r>
          </w:p>
        </w:tc>
        <w:tc>
          <w:tcPr>
            <w:tcW w:w="2348" w:type="dxa"/>
            <w:tcBorders>
              <w:top w:val="nil"/>
              <w:left w:val="nil"/>
              <w:bottom w:val="single" w:sz="4" w:space="0" w:color="auto"/>
              <w:right w:val="single" w:sz="4" w:space="0" w:color="auto"/>
            </w:tcBorders>
            <w:shd w:val="clear" w:color="auto" w:fill="auto"/>
            <w:noWrap/>
            <w:vAlign w:val="center"/>
            <w:hideMark/>
          </w:tcPr>
          <w:p w14:paraId="33E49AD7"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中短债18号理财产品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64150631"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2301240421</w:t>
            </w:r>
          </w:p>
        </w:tc>
        <w:tc>
          <w:tcPr>
            <w:tcW w:w="1701" w:type="dxa"/>
            <w:tcBorders>
              <w:top w:val="nil"/>
              <w:left w:val="nil"/>
              <w:bottom w:val="single" w:sz="4" w:space="0" w:color="auto"/>
              <w:right w:val="single" w:sz="4" w:space="0" w:color="auto"/>
            </w:tcBorders>
            <w:shd w:val="clear" w:color="auto" w:fill="auto"/>
            <w:noWrap/>
            <w:vAlign w:val="center"/>
            <w:hideMark/>
          </w:tcPr>
          <w:p w14:paraId="159B68B6"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中短债18号A</w:t>
            </w:r>
          </w:p>
        </w:tc>
        <w:tc>
          <w:tcPr>
            <w:tcW w:w="1276" w:type="dxa"/>
            <w:tcBorders>
              <w:top w:val="nil"/>
              <w:left w:val="nil"/>
              <w:bottom w:val="single" w:sz="4" w:space="0" w:color="auto"/>
              <w:right w:val="single" w:sz="4" w:space="0" w:color="auto"/>
            </w:tcBorders>
            <w:shd w:val="clear" w:color="auto" w:fill="auto"/>
            <w:noWrap/>
            <w:vAlign w:val="center"/>
            <w:hideMark/>
          </w:tcPr>
          <w:p w14:paraId="060CB89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3112C569"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w:t>
            </w:r>
          </w:p>
        </w:tc>
        <w:tc>
          <w:tcPr>
            <w:tcW w:w="1276" w:type="dxa"/>
            <w:tcBorders>
              <w:top w:val="nil"/>
              <w:left w:val="nil"/>
              <w:bottom w:val="single" w:sz="4" w:space="0" w:color="auto"/>
              <w:right w:val="single" w:sz="4" w:space="0" w:color="auto"/>
            </w:tcBorders>
            <w:shd w:val="clear" w:color="auto" w:fill="auto"/>
            <w:noWrap/>
            <w:vAlign w:val="center"/>
            <w:hideMark/>
          </w:tcPr>
          <w:p w14:paraId="382C2257"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102E2B3D"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27E0381B"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12B771F4"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Z7006924000389</w:t>
            </w:r>
          </w:p>
        </w:tc>
        <w:tc>
          <w:tcPr>
            <w:tcW w:w="2348" w:type="dxa"/>
            <w:tcBorders>
              <w:top w:val="nil"/>
              <w:left w:val="nil"/>
              <w:bottom w:val="single" w:sz="4" w:space="0" w:color="auto"/>
              <w:right w:val="single" w:sz="4" w:space="0" w:color="auto"/>
            </w:tcBorders>
            <w:shd w:val="clear" w:color="auto" w:fill="auto"/>
            <w:noWrap/>
            <w:vAlign w:val="center"/>
            <w:hideMark/>
          </w:tcPr>
          <w:p w14:paraId="229B5D8E"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中短债32号理财产品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3D60E81A"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2301240448</w:t>
            </w:r>
          </w:p>
        </w:tc>
        <w:tc>
          <w:tcPr>
            <w:tcW w:w="1701" w:type="dxa"/>
            <w:tcBorders>
              <w:top w:val="nil"/>
              <w:left w:val="nil"/>
              <w:bottom w:val="single" w:sz="4" w:space="0" w:color="auto"/>
              <w:right w:val="single" w:sz="4" w:space="0" w:color="auto"/>
            </w:tcBorders>
            <w:shd w:val="clear" w:color="auto" w:fill="auto"/>
            <w:noWrap/>
            <w:vAlign w:val="center"/>
            <w:hideMark/>
          </w:tcPr>
          <w:p w14:paraId="49B50D47"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中短债32号A</w:t>
            </w:r>
          </w:p>
        </w:tc>
        <w:tc>
          <w:tcPr>
            <w:tcW w:w="1276" w:type="dxa"/>
            <w:tcBorders>
              <w:top w:val="nil"/>
              <w:left w:val="nil"/>
              <w:bottom w:val="single" w:sz="4" w:space="0" w:color="auto"/>
              <w:right w:val="single" w:sz="4" w:space="0" w:color="auto"/>
            </w:tcBorders>
            <w:shd w:val="clear" w:color="auto" w:fill="auto"/>
            <w:noWrap/>
            <w:vAlign w:val="center"/>
            <w:hideMark/>
          </w:tcPr>
          <w:p w14:paraId="41CB42D8"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2DD04172"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0.22</w:t>
            </w:r>
          </w:p>
        </w:tc>
        <w:tc>
          <w:tcPr>
            <w:tcW w:w="1276" w:type="dxa"/>
            <w:tcBorders>
              <w:top w:val="nil"/>
              <w:left w:val="nil"/>
              <w:bottom w:val="single" w:sz="4" w:space="0" w:color="auto"/>
              <w:right w:val="single" w:sz="4" w:space="0" w:color="auto"/>
            </w:tcBorders>
            <w:shd w:val="clear" w:color="auto" w:fill="auto"/>
            <w:noWrap/>
            <w:vAlign w:val="center"/>
            <w:hideMark/>
          </w:tcPr>
          <w:p w14:paraId="296B7840"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1AF0EDD1"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4EC92BE8"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5FD51AB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lastRenderedPageBreak/>
              <w:t>Z7006924000389</w:t>
            </w:r>
          </w:p>
        </w:tc>
        <w:tc>
          <w:tcPr>
            <w:tcW w:w="2348" w:type="dxa"/>
            <w:tcBorders>
              <w:top w:val="nil"/>
              <w:left w:val="nil"/>
              <w:bottom w:val="single" w:sz="4" w:space="0" w:color="auto"/>
              <w:right w:val="single" w:sz="4" w:space="0" w:color="auto"/>
            </w:tcBorders>
            <w:shd w:val="clear" w:color="auto" w:fill="auto"/>
            <w:noWrap/>
            <w:vAlign w:val="center"/>
            <w:hideMark/>
          </w:tcPr>
          <w:p w14:paraId="0D6F573F"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中短债32号理财产品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0372C12A"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2301240448</w:t>
            </w:r>
          </w:p>
        </w:tc>
        <w:tc>
          <w:tcPr>
            <w:tcW w:w="1701" w:type="dxa"/>
            <w:tcBorders>
              <w:top w:val="nil"/>
              <w:left w:val="nil"/>
              <w:bottom w:val="single" w:sz="4" w:space="0" w:color="auto"/>
              <w:right w:val="single" w:sz="4" w:space="0" w:color="auto"/>
            </w:tcBorders>
            <w:shd w:val="clear" w:color="auto" w:fill="auto"/>
            <w:noWrap/>
            <w:vAlign w:val="center"/>
            <w:hideMark/>
          </w:tcPr>
          <w:p w14:paraId="6469215A"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中短债32号A</w:t>
            </w:r>
          </w:p>
        </w:tc>
        <w:tc>
          <w:tcPr>
            <w:tcW w:w="1276" w:type="dxa"/>
            <w:tcBorders>
              <w:top w:val="nil"/>
              <w:left w:val="nil"/>
              <w:bottom w:val="single" w:sz="4" w:space="0" w:color="auto"/>
              <w:right w:val="single" w:sz="4" w:space="0" w:color="auto"/>
            </w:tcBorders>
            <w:shd w:val="clear" w:color="auto" w:fill="auto"/>
            <w:noWrap/>
            <w:vAlign w:val="center"/>
            <w:hideMark/>
          </w:tcPr>
          <w:p w14:paraId="30316345"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71BA2548"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w:t>
            </w:r>
          </w:p>
        </w:tc>
        <w:tc>
          <w:tcPr>
            <w:tcW w:w="1276" w:type="dxa"/>
            <w:tcBorders>
              <w:top w:val="nil"/>
              <w:left w:val="nil"/>
              <w:bottom w:val="single" w:sz="4" w:space="0" w:color="auto"/>
              <w:right w:val="single" w:sz="4" w:space="0" w:color="auto"/>
            </w:tcBorders>
            <w:shd w:val="clear" w:color="auto" w:fill="auto"/>
            <w:noWrap/>
            <w:vAlign w:val="center"/>
            <w:hideMark/>
          </w:tcPr>
          <w:p w14:paraId="0D35257C"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4AEBAFEE"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2670CB78"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16A63315"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Z7006924000390</w:t>
            </w:r>
          </w:p>
        </w:tc>
        <w:tc>
          <w:tcPr>
            <w:tcW w:w="2348" w:type="dxa"/>
            <w:tcBorders>
              <w:top w:val="nil"/>
              <w:left w:val="nil"/>
              <w:bottom w:val="single" w:sz="4" w:space="0" w:color="auto"/>
              <w:right w:val="single" w:sz="4" w:space="0" w:color="auto"/>
            </w:tcBorders>
            <w:shd w:val="clear" w:color="auto" w:fill="auto"/>
            <w:noWrap/>
            <w:vAlign w:val="center"/>
            <w:hideMark/>
          </w:tcPr>
          <w:p w14:paraId="01027144"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中短债33号理财产品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55BFFFDD"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2301240449</w:t>
            </w:r>
          </w:p>
        </w:tc>
        <w:tc>
          <w:tcPr>
            <w:tcW w:w="1701" w:type="dxa"/>
            <w:tcBorders>
              <w:top w:val="nil"/>
              <w:left w:val="nil"/>
              <w:bottom w:val="single" w:sz="4" w:space="0" w:color="auto"/>
              <w:right w:val="single" w:sz="4" w:space="0" w:color="auto"/>
            </w:tcBorders>
            <w:shd w:val="clear" w:color="auto" w:fill="auto"/>
            <w:noWrap/>
            <w:vAlign w:val="center"/>
            <w:hideMark/>
          </w:tcPr>
          <w:p w14:paraId="41C7AA09"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中短债33号A</w:t>
            </w:r>
          </w:p>
        </w:tc>
        <w:tc>
          <w:tcPr>
            <w:tcW w:w="1276" w:type="dxa"/>
            <w:tcBorders>
              <w:top w:val="nil"/>
              <w:left w:val="nil"/>
              <w:bottom w:val="single" w:sz="4" w:space="0" w:color="auto"/>
              <w:right w:val="single" w:sz="4" w:space="0" w:color="auto"/>
            </w:tcBorders>
            <w:shd w:val="clear" w:color="auto" w:fill="auto"/>
            <w:noWrap/>
            <w:vAlign w:val="center"/>
            <w:hideMark/>
          </w:tcPr>
          <w:p w14:paraId="23D2FE07"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70681574"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0.22</w:t>
            </w:r>
          </w:p>
        </w:tc>
        <w:tc>
          <w:tcPr>
            <w:tcW w:w="1276" w:type="dxa"/>
            <w:tcBorders>
              <w:top w:val="nil"/>
              <w:left w:val="nil"/>
              <w:bottom w:val="single" w:sz="4" w:space="0" w:color="auto"/>
              <w:right w:val="single" w:sz="4" w:space="0" w:color="auto"/>
            </w:tcBorders>
            <w:shd w:val="clear" w:color="auto" w:fill="auto"/>
            <w:noWrap/>
            <w:vAlign w:val="center"/>
            <w:hideMark/>
          </w:tcPr>
          <w:p w14:paraId="640BE4D8"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37572D47"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20959D50"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503A89C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Z7006924000390</w:t>
            </w:r>
          </w:p>
        </w:tc>
        <w:tc>
          <w:tcPr>
            <w:tcW w:w="2348" w:type="dxa"/>
            <w:tcBorders>
              <w:top w:val="nil"/>
              <w:left w:val="nil"/>
              <w:bottom w:val="single" w:sz="4" w:space="0" w:color="auto"/>
              <w:right w:val="single" w:sz="4" w:space="0" w:color="auto"/>
            </w:tcBorders>
            <w:shd w:val="clear" w:color="auto" w:fill="auto"/>
            <w:noWrap/>
            <w:vAlign w:val="center"/>
            <w:hideMark/>
          </w:tcPr>
          <w:p w14:paraId="70C50A5C"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中短债33号理财产品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522B4E8D"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2301240449</w:t>
            </w:r>
          </w:p>
        </w:tc>
        <w:tc>
          <w:tcPr>
            <w:tcW w:w="1701" w:type="dxa"/>
            <w:tcBorders>
              <w:top w:val="nil"/>
              <w:left w:val="nil"/>
              <w:bottom w:val="single" w:sz="4" w:space="0" w:color="auto"/>
              <w:right w:val="single" w:sz="4" w:space="0" w:color="auto"/>
            </w:tcBorders>
            <w:shd w:val="clear" w:color="auto" w:fill="auto"/>
            <w:noWrap/>
            <w:vAlign w:val="center"/>
            <w:hideMark/>
          </w:tcPr>
          <w:p w14:paraId="62715D0C"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中短债33号A</w:t>
            </w:r>
          </w:p>
        </w:tc>
        <w:tc>
          <w:tcPr>
            <w:tcW w:w="1276" w:type="dxa"/>
            <w:tcBorders>
              <w:top w:val="nil"/>
              <w:left w:val="nil"/>
              <w:bottom w:val="single" w:sz="4" w:space="0" w:color="auto"/>
              <w:right w:val="single" w:sz="4" w:space="0" w:color="auto"/>
            </w:tcBorders>
            <w:shd w:val="clear" w:color="auto" w:fill="auto"/>
            <w:noWrap/>
            <w:vAlign w:val="center"/>
            <w:hideMark/>
          </w:tcPr>
          <w:p w14:paraId="320B8FC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009830F2"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w:t>
            </w:r>
          </w:p>
        </w:tc>
        <w:tc>
          <w:tcPr>
            <w:tcW w:w="1276" w:type="dxa"/>
            <w:tcBorders>
              <w:top w:val="nil"/>
              <w:left w:val="nil"/>
              <w:bottom w:val="single" w:sz="4" w:space="0" w:color="auto"/>
              <w:right w:val="single" w:sz="4" w:space="0" w:color="auto"/>
            </w:tcBorders>
            <w:shd w:val="clear" w:color="auto" w:fill="auto"/>
            <w:noWrap/>
            <w:vAlign w:val="center"/>
            <w:hideMark/>
          </w:tcPr>
          <w:p w14:paraId="699A715A"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64FB87CD"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7B03A4BC"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26C0D7BC"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Z7006924000391</w:t>
            </w:r>
          </w:p>
        </w:tc>
        <w:tc>
          <w:tcPr>
            <w:tcW w:w="2348" w:type="dxa"/>
            <w:tcBorders>
              <w:top w:val="nil"/>
              <w:left w:val="nil"/>
              <w:bottom w:val="single" w:sz="4" w:space="0" w:color="auto"/>
              <w:right w:val="single" w:sz="4" w:space="0" w:color="auto"/>
            </w:tcBorders>
            <w:shd w:val="clear" w:color="auto" w:fill="auto"/>
            <w:noWrap/>
            <w:vAlign w:val="center"/>
            <w:hideMark/>
          </w:tcPr>
          <w:p w14:paraId="4F2120B0"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中短债34号理财产品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44EFCE2A"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2301240457</w:t>
            </w:r>
          </w:p>
        </w:tc>
        <w:tc>
          <w:tcPr>
            <w:tcW w:w="1701" w:type="dxa"/>
            <w:tcBorders>
              <w:top w:val="nil"/>
              <w:left w:val="nil"/>
              <w:bottom w:val="single" w:sz="4" w:space="0" w:color="auto"/>
              <w:right w:val="single" w:sz="4" w:space="0" w:color="auto"/>
            </w:tcBorders>
            <w:shd w:val="clear" w:color="auto" w:fill="auto"/>
            <w:noWrap/>
            <w:vAlign w:val="center"/>
            <w:hideMark/>
          </w:tcPr>
          <w:p w14:paraId="3EC4ED03"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中短债34号A</w:t>
            </w:r>
          </w:p>
        </w:tc>
        <w:tc>
          <w:tcPr>
            <w:tcW w:w="1276" w:type="dxa"/>
            <w:tcBorders>
              <w:top w:val="nil"/>
              <w:left w:val="nil"/>
              <w:bottom w:val="single" w:sz="4" w:space="0" w:color="auto"/>
              <w:right w:val="single" w:sz="4" w:space="0" w:color="auto"/>
            </w:tcBorders>
            <w:shd w:val="clear" w:color="auto" w:fill="auto"/>
            <w:noWrap/>
            <w:vAlign w:val="center"/>
            <w:hideMark/>
          </w:tcPr>
          <w:p w14:paraId="23C55812"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64D0650E"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0.22</w:t>
            </w:r>
          </w:p>
        </w:tc>
        <w:tc>
          <w:tcPr>
            <w:tcW w:w="1276" w:type="dxa"/>
            <w:tcBorders>
              <w:top w:val="nil"/>
              <w:left w:val="nil"/>
              <w:bottom w:val="single" w:sz="4" w:space="0" w:color="auto"/>
              <w:right w:val="single" w:sz="4" w:space="0" w:color="auto"/>
            </w:tcBorders>
            <w:shd w:val="clear" w:color="auto" w:fill="auto"/>
            <w:noWrap/>
            <w:vAlign w:val="center"/>
            <w:hideMark/>
          </w:tcPr>
          <w:p w14:paraId="29C1C4F8"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09AE33BE"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7AEC4D71"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55D3C0A6"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Z7006924000391</w:t>
            </w:r>
          </w:p>
        </w:tc>
        <w:tc>
          <w:tcPr>
            <w:tcW w:w="2348" w:type="dxa"/>
            <w:tcBorders>
              <w:top w:val="nil"/>
              <w:left w:val="nil"/>
              <w:bottom w:val="single" w:sz="4" w:space="0" w:color="auto"/>
              <w:right w:val="single" w:sz="4" w:space="0" w:color="auto"/>
            </w:tcBorders>
            <w:shd w:val="clear" w:color="auto" w:fill="auto"/>
            <w:noWrap/>
            <w:vAlign w:val="center"/>
            <w:hideMark/>
          </w:tcPr>
          <w:p w14:paraId="37927FFD"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中短债34号理财产品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0A44E508"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2301240457</w:t>
            </w:r>
          </w:p>
        </w:tc>
        <w:tc>
          <w:tcPr>
            <w:tcW w:w="1701" w:type="dxa"/>
            <w:tcBorders>
              <w:top w:val="nil"/>
              <w:left w:val="nil"/>
              <w:bottom w:val="single" w:sz="4" w:space="0" w:color="auto"/>
              <w:right w:val="single" w:sz="4" w:space="0" w:color="auto"/>
            </w:tcBorders>
            <w:shd w:val="clear" w:color="auto" w:fill="auto"/>
            <w:noWrap/>
            <w:vAlign w:val="center"/>
            <w:hideMark/>
          </w:tcPr>
          <w:p w14:paraId="10130866"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中短债34号A</w:t>
            </w:r>
          </w:p>
        </w:tc>
        <w:tc>
          <w:tcPr>
            <w:tcW w:w="1276" w:type="dxa"/>
            <w:tcBorders>
              <w:top w:val="nil"/>
              <w:left w:val="nil"/>
              <w:bottom w:val="single" w:sz="4" w:space="0" w:color="auto"/>
              <w:right w:val="single" w:sz="4" w:space="0" w:color="auto"/>
            </w:tcBorders>
            <w:shd w:val="clear" w:color="auto" w:fill="auto"/>
            <w:noWrap/>
            <w:vAlign w:val="center"/>
            <w:hideMark/>
          </w:tcPr>
          <w:p w14:paraId="4535F623"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423088B0"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w:t>
            </w:r>
          </w:p>
        </w:tc>
        <w:tc>
          <w:tcPr>
            <w:tcW w:w="1276" w:type="dxa"/>
            <w:tcBorders>
              <w:top w:val="nil"/>
              <w:left w:val="nil"/>
              <w:bottom w:val="single" w:sz="4" w:space="0" w:color="auto"/>
              <w:right w:val="single" w:sz="4" w:space="0" w:color="auto"/>
            </w:tcBorders>
            <w:shd w:val="clear" w:color="auto" w:fill="auto"/>
            <w:noWrap/>
            <w:vAlign w:val="center"/>
            <w:hideMark/>
          </w:tcPr>
          <w:p w14:paraId="5AF897F6"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0DEA91E9"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1B5BDA7A"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5663D1EC"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Z7006924000392</w:t>
            </w:r>
          </w:p>
        </w:tc>
        <w:tc>
          <w:tcPr>
            <w:tcW w:w="2348" w:type="dxa"/>
            <w:tcBorders>
              <w:top w:val="nil"/>
              <w:left w:val="nil"/>
              <w:bottom w:val="single" w:sz="4" w:space="0" w:color="auto"/>
              <w:right w:val="single" w:sz="4" w:space="0" w:color="auto"/>
            </w:tcBorders>
            <w:shd w:val="clear" w:color="auto" w:fill="auto"/>
            <w:noWrap/>
            <w:vAlign w:val="center"/>
            <w:hideMark/>
          </w:tcPr>
          <w:p w14:paraId="4E793DE6"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中短债35号理财产品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1C48815D"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2301240458</w:t>
            </w:r>
          </w:p>
        </w:tc>
        <w:tc>
          <w:tcPr>
            <w:tcW w:w="1701" w:type="dxa"/>
            <w:tcBorders>
              <w:top w:val="nil"/>
              <w:left w:val="nil"/>
              <w:bottom w:val="single" w:sz="4" w:space="0" w:color="auto"/>
              <w:right w:val="single" w:sz="4" w:space="0" w:color="auto"/>
            </w:tcBorders>
            <w:shd w:val="clear" w:color="auto" w:fill="auto"/>
            <w:noWrap/>
            <w:vAlign w:val="center"/>
            <w:hideMark/>
          </w:tcPr>
          <w:p w14:paraId="24979A57"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中短债35号A-浦保邀约</w:t>
            </w:r>
          </w:p>
        </w:tc>
        <w:tc>
          <w:tcPr>
            <w:tcW w:w="1276" w:type="dxa"/>
            <w:tcBorders>
              <w:top w:val="nil"/>
              <w:left w:val="nil"/>
              <w:bottom w:val="single" w:sz="4" w:space="0" w:color="auto"/>
              <w:right w:val="single" w:sz="4" w:space="0" w:color="auto"/>
            </w:tcBorders>
            <w:shd w:val="clear" w:color="auto" w:fill="auto"/>
            <w:noWrap/>
            <w:vAlign w:val="center"/>
            <w:hideMark/>
          </w:tcPr>
          <w:p w14:paraId="6708AF01"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532EAA6E"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0.22</w:t>
            </w:r>
          </w:p>
        </w:tc>
        <w:tc>
          <w:tcPr>
            <w:tcW w:w="1276" w:type="dxa"/>
            <w:tcBorders>
              <w:top w:val="nil"/>
              <w:left w:val="nil"/>
              <w:bottom w:val="single" w:sz="4" w:space="0" w:color="auto"/>
              <w:right w:val="single" w:sz="4" w:space="0" w:color="auto"/>
            </w:tcBorders>
            <w:shd w:val="clear" w:color="auto" w:fill="auto"/>
            <w:noWrap/>
            <w:vAlign w:val="center"/>
            <w:hideMark/>
          </w:tcPr>
          <w:p w14:paraId="404D1B79"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6923BECE"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6DF0C6C4"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2DD9348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Z7006924000392</w:t>
            </w:r>
          </w:p>
        </w:tc>
        <w:tc>
          <w:tcPr>
            <w:tcW w:w="2348" w:type="dxa"/>
            <w:tcBorders>
              <w:top w:val="nil"/>
              <w:left w:val="nil"/>
              <w:bottom w:val="single" w:sz="4" w:space="0" w:color="auto"/>
              <w:right w:val="single" w:sz="4" w:space="0" w:color="auto"/>
            </w:tcBorders>
            <w:shd w:val="clear" w:color="auto" w:fill="auto"/>
            <w:noWrap/>
            <w:vAlign w:val="center"/>
            <w:hideMark/>
          </w:tcPr>
          <w:p w14:paraId="00C17125"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中短债35号理财产品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181E5835"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2301240458</w:t>
            </w:r>
          </w:p>
        </w:tc>
        <w:tc>
          <w:tcPr>
            <w:tcW w:w="1701" w:type="dxa"/>
            <w:tcBorders>
              <w:top w:val="nil"/>
              <w:left w:val="nil"/>
              <w:bottom w:val="single" w:sz="4" w:space="0" w:color="auto"/>
              <w:right w:val="single" w:sz="4" w:space="0" w:color="auto"/>
            </w:tcBorders>
            <w:shd w:val="clear" w:color="auto" w:fill="auto"/>
            <w:noWrap/>
            <w:vAlign w:val="center"/>
            <w:hideMark/>
          </w:tcPr>
          <w:p w14:paraId="5F2AB2D5"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中短债35号A-浦保邀约</w:t>
            </w:r>
          </w:p>
        </w:tc>
        <w:tc>
          <w:tcPr>
            <w:tcW w:w="1276" w:type="dxa"/>
            <w:tcBorders>
              <w:top w:val="nil"/>
              <w:left w:val="nil"/>
              <w:bottom w:val="single" w:sz="4" w:space="0" w:color="auto"/>
              <w:right w:val="single" w:sz="4" w:space="0" w:color="auto"/>
            </w:tcBorders>
            <w:shd w:val="clear" w:color="auto" w:fill="auto"/>
            <w:noWrap/>
            <w:vAlign w:val="center"/>
            <w:hideMark/>
          </w:tcPr>
          <w:p w14:paraId="041B88F6"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2F61ECA2"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w:t>
            </w:r>
          </w:p>
        </w:tc>
        <w:tc>
          <w:tcPr>
            <w:tcW w:w="1276" w:type="dxa"/>
            <w:tcBorders>
              <w:top w:val="nil"/>
              <w:left w:val="nil"/>
              <w:bottom w:val="single" w:sz="4" w:space="0" w:color="auto"/>
              <w:right w:val="single" w:sz="4" w:space="0" w:color="auto"/>
            </w:tcBorders>
            <w:shd w:val="clear" w:color="auto" w:fill="auto"/>
            <w:noWrap/>
            <w:vAlign w:val="center"/>
            <w:hideMark/>
          </w:tcPr>
          <w:p w14:paraId="5ABFBD38"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08CAFA4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00FC3A34"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49063DE5"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Z7006924000393</w:t>
            </w:r>
          </w:p>
        </w:tc>
        <w:tc>
          <w:tcPr>
            <w:tcW w:w="2348" w:type="dxa"/>
            <w:tcBorders>
              <w:top w:val="nil"/>
              <w:left w:val="nil"/>
              <w:bottom w:val="single" w:sz="4" w:space="0" w:color="auto"/>
              <w:right w:val="single" w:sz="4" w:space="0" w:color="auto"/>
            </w:tcBorders>
            <w:shd w:val="clear" w:color="auto" w:fill="auto"/>
            <w:noWrap/>
            <w:vAlign w:val="center"/>
            <w:hideMark/>
          </w:tcPr>
          <w:p w14:paraId="0F815B3A"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中短债36号理财产品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70957C29"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2301240469</w:t>
            </w:r>
          </w:p>
        </w:tc>
        <w:tc>
          <w:tcPr>
            <w:tcW w:w="1701" w:type="dxa"/>
            <w:tcBorders>
              <w:top w:val="nil"/>
              <w:left w:val="nil"/>
              <w:bottom w:val="single" w:sz="4" w:space="0" w:color="auto"/>
              <w:right w:val="single" w:sz="4" w:space="0" w:color="auto"/>
            </w:tcBorders>
            <w:shd w:val="clear" w:color="auto" w:fill="auto"/>
            <w:noWrap/>
            <w:vAlign w:val="center"/>
            <w:hideMark/>
          </w:tcPr>
          <w:p w14:paraId="31C924A9"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中短债36号A</w:t>
            </w:r>
          </w:p>
        </w:tc>
        <w:tc>
          <w:tcPr>
            <w:tcW w:w="1276" w:type="dxa"/>
            <w:tcBorders>
              <w:top w:val="nil"/>
              <w:left w:val="nil"/>
              <w:bottom w:val="single" w:sz="4" w:space="0" w:color="auto"/>
              <w:right w:val="single" w:sz="4" w:space="0" w:color="auto"/>
            </w:tcBorders>
            <w:shd w:val="clear" w:color="auto" w:fill="auto"/>
            <w:noWrap/>
            <w:vAlign w:val="center"/>
            <w:hideMark/>
          </w:tcPr>
          <w:p w14:paraId="0C90334D"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130CC487"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0.22</w:t>
            </w:r>
          </w:p>
        </w:tc>
        <w:tc>
          <w:tcPr>
            <w:tcW w:w="1276" w:type="dxa"/>
            <w:tcBorders>
              <w:top w:val="nil"/>
              <w:left w:val="nil"/>
              <w:bottom w:val="single" w:sz="4" w:space="0" w:color="auto"/>
              <w:right w:val="single" w:sz="4" w:space="0" w:color="auto"/>
            </w:tcBorders>
            <w:shd w:val="clear" w:color="auto" w:fill="auto"/>
            <w:noWrap/>
            <w:vAlign w:val="center"/>
            <w:hideMark/>
          </w:tcPr>
          <w:p w14:paraId="6BDC2151"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76F71C0E"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39160AC5"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67518CC5"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Z7006924000393</w:t>
            </w:r>
          </w:p>
        </w:tc>
        <w:tc>
          <w:tcPr>
            <w:tcW w:w="2348" w:type="dxa"/>
            <w:tcBorders>
              <w:top w:val="nil"/>
              <w:left w:val="nil"/>
              <w:bottom w:val="single" w:sz="4" w:space="0" w:color="auto"/>
              <w:right w:val="single" w:sz="4" w:space="0" w:color="auto"/>
            </w:tcBorders>
            <w:shd w:val="clear" w:color="auto" w:fill="auto"/>
            <w:noWrap/>
            <w:vAlign w:val="center"/>
            <w:hideMark/>
          </w:tcPr>
          <w:p w14:paraId="3E923E08"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中短债36号理财产品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0B627D65"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2301240469</w:t>
            </w:r>
          </w:p>
        </w:tc>
        <w:tc>
          <w:tcPr>
            <w:tcW w:w="1701" w:type="dxa"/>
            <w:tcBorders>
              <w:top w:val="nil"/>
              <w:left w:val="nil"/>
              <w:bottom w:val="single" w:sz="4" w:space="0" w:color="auto"/>
              <w:right w:val="single" w:sz="4" w:space="0" w:color="auto"/>
            </w:tcBorders>
            <w:shd w:val="clear" w:color="auto" w:fill="auto"/>
            <w:noWrap/>
            <w:vAlign w:val="center"/>
            <w:hideMark/>
          </w:tcPr>
          <w:p w14:paraId="5C713FEA"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中短债36号A</w:t>
            </w:r>
          </w:p>
        </w:tc>
        <w:tc>
          <w:tcPr>
            <w:tcW w:w="1276" w:type="dxa"/>
            <w:tcBorders>
              <w:top w:val="nil"/>
              <w:left w:val="nil"/>
              <w:bottom w:val="single" w:sz="4" w:space="0" w:color="auto"/>
              <w:right w:val="single" w:sz="4" w:space="0" w:color="auto"/>
            </w:tcBorders>
            <w:shd w:val="clear" w:color="auto" w:fill="auto"/>
            <w:noWrap/>
            <w:vAlign w:val="center"/>
            <w:hideMark/>
          </w:tcPr>
          <w:p w14:paraId="7FADE4FF"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4D37078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w:t>
            </w:r>
          </w:p>
        </w:tc>
        <w:tc>
          <w:tcPr>
            <w:tcW w:w="1276" w:type="dxa"/>
            <w:tcBorders>
              <w:top w:val="nil"/>
              <w:left w:val="nil"/>
              <w:bottom w:val="single" w:sz="4" w:space="0" w:color="auto"/>
              <w:right w:val="single" w:sz="4" w:space="0" w:color="auto"/>
            </w:tcBorders>
            <w:shd w:val="clear" w:color="auto" w:fill="auto"/>
            <w:noWrap/>
            <w:vAlign w:val="center"/>
            <w:hideMark/>
          </w:tcPr>
          <w:p w14:paraId="5329318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6E5E775D"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0D83AA53"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1DA7F545"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Z7006924000394</w:t>
            </w:r>
          </w:p>
        </w:tc>
        <w:tc>
          <w:tcPr>
            <w:tcW w:w="2348" w:type="dxa"/>
            <w:tcBorders>
              <w:top w:val="nil"/>
              <w:left w:val="nil"/>
              <w:bottom w:val="single" w:sz="4" w:space="0" w:color="auto"/>
              <w:right w:val="single" w:sz="4" w:space="0" w:color="auto"/>
            </w:tcBorders>
            <w:shd w:val="clear" w:color="auto" w:fill="auto"/>
            <w:noWrap/>
            <w:vAlign w:val="center"/>
            <w:hideMark/>
          </w:tcPr>
          <w:p w14:paraId="4F791967"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中短债37号理财产品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73D06D3D"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2301240470</w:t>
            </w:r>
          </w:p>
        </w:tc>
        <w:tc>
          <w:tcPr>
            <w:tcW w:w="1701" w:type="dxa"/>
            <w:tcBorders>
              <w:top w:val="nil"/>
              <w:left w:val="nil"/>
              <w:bottom w:val="single" w:sz="4" w:space="0" w:color="auto"/>
              <w:right w:val="single" w:sz="4" w:space="0" w:color="auto"/>
            </w:tcBorders>
            <w:shd w:val="clear" w:color="auto" w:fill="auto"/>
            <w:noWrap/>
            <w:vAlign w:val="center"/>
            <w:hideMark/>
          </w:tcPr>
          <w:p w14:paraId="1DFBC1C9"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中短债37号A</w:t>
            </w:r>
          </w:p>
        </w:tc>
        <w:tc>
          <w:tcPr>
            <w:tcW w:w="1276" w:type="dxa"/>
            <w:tcBorders>
              <w:top w:val="nil"/>
              <w:left w:val="nil"/>
              <w:bottom w:val="single" w:sz="4" w:space="0" w:color="auto"/>
              <w:right w:val="single" w:sz="4" w:space="0" w:color="auto"/>
            </w:tcBorders>
            <w:shd w:val="clear" w:color="auto" w:fill="auto"/>
            <w:noWrap/>
            <w:vAlign w:val="center"/>
            <w:hideMark/>
          </w:tcPr>
          <w:p w14:paraId="5E4602FA"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3EED0B2F"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0.22</w:t>
            </w:r>
          </w:p>
        </w:tc>
        <w:tc>
          <w:tcPr>
            <w:tcW w:w="1276" w:type="dxa"/>
            <w:tcBorders>
              <w:top w:val="nil"/>
              <w:left w:val="nil"/>
              <w:bottom w:val="single" w:sz="4" w:space="0" w:color="auto"/>
              <w:right w:val="single" w:sz="4" w:space="0" w:color="auto"/>
            </w:tcBorders>
            <w:shd w:val="clear" w:color="auto" w:fill="auto"/>
            <w:noWrap/>
            <w:vAlign w:val="center"/>
            <w:hideMark/>
          </w:tcPr>
          <w:p w14:paraId="26D2E62A"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03D495CE"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31ED610F"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0F29E542"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Z7006924000394</w:t>
            </w:r>
          </w:p>
        </w:tc>
        <w:tc>
          <w:tcPr>
            <w:tcW w:w="2348" w:type="dxa"/>
            <w:tcBorders>
              <w:top w:val="nil"/>
              <w:left w:val="nil"/>
              <w:bottom w:val="single" w:sz="4" w:space="0" w:color="auto"/>
              <w:right w:val="single" w:sz="4" w:space="0" w:color="auto"/>
            </w:tcBorders>
            <w:shd w:val="clear" w:color="auto" w:fill="auto"/>
            <w:noWrap/>
            <w:vAlign w:val="center"/>
            <w:hideMark/>
          </w:tcPr>
          <w:p w14:paraId="554CC3CE"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中短债37号理财产品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7D00A3D4"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2301240470</w:t>
            </w:r>
          </w:p>
        </w:tc>
        <w:tc>
          <w:tcPr>
            <w:tcW w:w="1701" w:type="dxa"/>
            <w:tcBorders>
              <w:top w:val="nil"/>
              <w:left w:val="nil"/>
              <w:bottom w:val="single" w:sz="4" w:space="0" w:color="auto"/>
              <w:right w:val="single" w:sz="4" w:space="0" w:color="auto"/>
            </w:tcBorders>
            <w:shd w:val="clear" w:color="auto" w:fill="auto"/>
            <w:noWrap/>
            <w:vAlign w:val="center"/>
            <w:hideMark/>
          </w:tcPr>
          <w:p w14:paraId="1C99EEBC"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中短债37号A</w:t>
            </w:r>
          </w:p>
        </w:tc>
        <w:tc>
          <w:tcPr>
            <w:tcW w:w="1276" w:type="dxa"/>
            <w:tcBorders>
              <w:top w:val="nil"/>
              <w:left w:val="nil"/>
              <w:bottom w:val="single" w:sz="4" w:space="0" w:color="auto"/>
              <w:right w:val="single" w:sz="4" w:space="0" w:color="auto"/>
            </w:tcBorders>
            <w:shd w:val="clear" w:color="auto" w:fill="auto"/>
            <w:noWrap/>
            <w:vAlign w:val="center"/>
            <w:hideMark/>
          </w:tcPr>
          <w:p w14:paraId="5868595E"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36395865"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w:t>
            </w:r>
          </w:p>
        </w:tc>
        <w:tc>
          <w:tcPr>
            <w:tcW w:w="1276" w:type="dxa"/>
            <w:tcBorders>
              <w:top w:val="nil"/>
              <w:left w:val="nil"/>
              <w:bottom w:val="single" w:sz="4" w:space="0" w:color="auto"/>
              <w:right w:val="single" w:sz="4" w:space="0" w:color="auto"/>
            </w:tcBorders>
            <w:shd w:val="clear" w:color="auto" w:fill="auto"/>
            <w:noWrap/>
            <w:vAlign w:val="center"/>
            <w:hideMark/>
          </w:tcPr>
          <w:p w14:paraId="5100EE16"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2BBAA234"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09051C5C"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7AB150D1"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Z7006924000395</w:t>
            </w:r>
          </w:p>
        </w:tc>
        <w:tc>
          <w:tcPr>
            <w:tcW w:w="2348" w:type="dxa"/>
            <w:tcBorders>
              <w:top w:val="nil"/>
              <w:left w:val="nil"/>
              <w:bottom w:val="single" w:sz="4" w:space="0" w:color="auto"/>
              <w:right w:val="single" w:sz="4" w:space="0" w:color="auto"/>
            </w:tcBorders>
            <w:shd w:val="clear" w:color="auto" w:fill="auto"/>
            <w:noWrap/>
            <w:vAlign w:val="center"/>
            <w:hideMark/>
          </w:tcPr>
          <w:p w14:paraId="7F764FFE"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中短债38号理财产品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78E7BD07"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2301240471</w:t>
            </w:r>
          </w:p>
        </w:tc>
        <w:tc>
          <w:tcPr>
            <w:tcW w:w="1701" w:type="dxa"/>
            <w:tcBorders>
              <w:top w:val="nil"/>
              <w:left w:val="nil"/>
              <w:bottom w:val="single" w:sz="4" w:space="0" w:color="auto"/>
              <w:right w:val="single" w:sz="4" w:space="0" w:color="auto"/>
            </w:tcBorders>
            <w:shd w:val="clear" w:color="auto" w:fill="auto"/>
            <w:noWrap/>
            <w:vAlign w:val="center"/>
            <w:hideMark/>
          </w:tcPr>
          <w:p w14:paraId="6D4BBC30"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中短债38号A</w:t>
            </w:r>
          </w:p>
        </w:tc>
        <w:tc>
          <w:tcPr>
            <w:tcW w:w="1276" w:type="dxa"/>
            <w:tcBorders>
              <w:top w:val="nil"/>
              <w:left w:val="nil"/>
              <w:bottom w:val="single" w:sz="4" w:space="0" w:color="auto"/>
              <w:right w:val="single" w:sz="4" w:space="0" w:color="auto"/>
            </w:tcBorders>
            <w:shd w:val="clear" w:color="auto" w:fill="auto"/>
            <w:noWrap/>
            <w:vAlign w:val="center"/>
            <w:hideMark/>
          </w:tcPr>
          <w:p w14:paraId="0D7F6704"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6B9FB561"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0.22</w:t>
            </w:r>
          </w:p>
        </w:tc>
        <w:tc>
          <w:tcPr>
            <w:tcW w:w="1276" w:type="dxa"/>
            <w:tcBorders>
              <w:top w:val="nil"/>
              <w:left w:val="nil"/>
              <w:bottom w:val="single" w:sz="4" w:space="0" w:color="auto"/>
              <w:right w:val="single" w:sz="4" w:space="0" w:color="auto"/>
            </w:tcBorders>
            <w:shd w:val="clear" w:color="auto" w:fill="auto"/>
            <w:noWrap/>
            <w:vAlign w:val="center"/>
            <w:hideMark/>
          </w:tcPr>
          <w:p w14:paraId="68FE3B87"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7C3E9C75"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4CB791EC"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241D9F9C"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Z7006924000395</w:t>
            </w:r>
          </w:p>
        </w:tc>
        <w:tc>
          <w:tcPr>
            <w:tcW w:w="2348" w:type="dxa"/>
            <w:tcBorders>
              <w:top w:val="nil"/>
              <w:left w:val="nil"/>
              <w:bottom w:val="single" w:sz="4" w:space="0" w:color="auto"/>
              <w:right w:val="single" w:sz="4" w:space="0" w:color="auto"/>
            </w:tcBorders>
            <w:shd w:val="clear" w:color="auto" w:fill="auto"/>
            <w:noWrap/>
            <w:vAlign w:val="center"/>
            <w:hideMark/>
          </w:tcPr>
          <w:p w14:paraId="1F80E144"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中短债38号理财产品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2E4EAD05"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2301240471</w:t>
            </w:r>
          </w:p>
        </w:tc>
        <w:tc>
          <w:tcPr>
            <w:tcW w:w="1701" w:type="dxa"/>
            <w:tcBorders>
              <w:top w:val="nil"/>
              <w:left w:val="nil"/>
              <w:bottom w:val="single" w:sz="4" w:space="0" w:color="auto"/>
              <w:right w:val="single" w:sz="4" w:space="0" w:color="auto"/>
            </w:tcBorders>
            <w:shd w:val="clear" w:color="auto" w:fill="auto"/>
            <w:noWrap/>
            <w:vAlign w:val="center"/>
            <w:hideMark/>
          </w:tcPr>
          <w:p w14:paraId="1B505EF4"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中短债38号A</w:t>
            </w:r>
          </w:p>
        </w:tc>
        <w:tc>
          <w:tcPr>
            <w:tcW w:w="1276" w:type="dxa"/>
            <w:tcBorders>
              <w:top w:val="nil"/>
              <w:left w:val="nil"/>
              <w:bottom w:val="single" w:sz="4" w:space="0" w:color="auto"/>
              <w:right w:val="single" w:sz="4" w:space="0" w:color="auto"/>
            </w:tcBorders>
            <w:shd w:val="clear" w:color="auto" w:fill="auto"/>
            <w:noWrap/>
            <w:vAlign w:val="center"/>
            <w:hideMark/>
          </w:tcPr>
          <w:p w14:paraId="75576AB6"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35A5D189"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w:t>
            </w:r>
          </w:p>
        </w:tc>
        <w:tc>
          <w:tcPr>
            <w:tcW w:w="1276" w:type="dxa"/>
            <w:tcBorders>
              <w:top w:val="nil"/>
              <w:left w:val="nil"/>
              <w:bottom w:val="single" w:sz="4" w:space="0" w:color="auto"/>
              <w:right w:val="single" w:sz="4" w:space="0" w:color="auto"/>
            </w:tcBorders>
            <w:shd w:val="clear" w:color="auto" w:fill="auto"/>
            <w:noWrap/>
            <w:vAlign w:val="center"/>
            <w:hideMark/>
          </w:tcPr>
          <w:p w14:paraId="356453B4"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64EBFF8C"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5F389D78"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3965F270"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lastRenderedPageBreak/>
              <w:t>Z7006924000396</w:t>
            </w:r>
          </w:p>
        </w:tc>
        <w:tc>
          <w:tcPr>
            <w:tcW w:w="2348" w:type="dxa"/>
            <w:tcBorders>
              <w:top w:val="nil"/>
              <w:left w:val="nil"/>
              <w:bottom w:val="single" w:sz="4" w:space="0" w:color="auto"/>
              <w:right w:val="single" w:sz="4" w:space="0" w:color="auto"/>
            </w:tcBorders>
            <w:shd w:val="clear" w:color="auto" w:fill="auto"/>
            <w:noWrap/>
            <w:vAlign w:val="center"/>
            <w:hideMark/>
          </w:tcPr>
          <w:p w14:paraId="17127527"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中短债39号理财产品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3A251111"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2301240483</w:t>
            </w:r>
          </w:p>
        </w:tc>
        <w:tc>
          <w:tcPr>
            <w:tcW w:w="1701" w:type="dxa"/>
            <w:tcBorders>
              <w:top w:val="nil"/>
              <w:left w:val="nil"/>
              <w:bottom w:val="single" w:sz="4" w:space="0" w:color="auto"/>
              <w:right w:val="single" w:sz="4" w:space="0" w:color="auto"/>
            </w:tcBorders>
            <w:shd w:val="clear" w:color="auto" w:fill="auto"/>
            <w:noWrap/>
            <w:vAlign w:val="center"/>
            <w:hideMark/>
          </w:tcPr>
          <w:p w14:paraId="3B0C7FFC"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中短债39号A</w:t>
            </w:r>
          </w:p>
        </w:tc>
        <w:tc>
          <w:tcPr>
            <w:tcW w:w="1276" w:type="dxa"/>
            <w:tcBorders>
              <w:top w:val="nil"/>
              <w:left w:val="nil"/>
              <w:bottom w:val="single" w:sz="4" w:space="0" w:color="auto"/>
              <w:right w:val="single" w:sz="4" w:space="0" w:color="auto"/>
            </w:tcBorders>
            <w:shd w:val="clear" w:color="auto" w:fill="auto"/>
            <w:noWrap/>
            <w:vAlign w:val="center"/>
            <w:hideMark/>
          </w:tcPr>
          <w:p w14:paraId="6996B2F9"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555CDEC9"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0.22</w:t>
            </w:r>
          </w:p>
        </w:tc>
        <w:tc>
          <w:tcPr>
            <w:tcW w:w="1276" w:type="dxa"/>
            <w:tcBorders>
              <w:top w:val="nil"/>
              <w:left w:val="nil"/>
              <w:bottom w:val="single" w:sz="4" w:space="0" w:color="auto"/>
              <w:right w:val="single" w:sz="4" w:space="0" w:color="auto"/>
            </w:tcBorders>
            <w:shd w:val="clear" w:color="auto" w:fill="auto"/>
            <w:noWrap/>
            <w:vAlign w:val="center"/>
            <w:hideMark/>
          </w:tcPr>
          <w:p w14:paraId="66DBA72C"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13A9413E"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511F5F5D"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19FDFC68"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Z7006924000396</w:t>
            </w:r>
          </w:p>
        </w:tc>
        <w:tc>
          <w:tcPr>
            <w:tcW w:w="2348" w:type="dxa"/>
            <w:tcBorders>
              <w:top w:val="nil"/>
              <w:left w:val="nil"/>
              <w:bottom w:val="single" w:sz="4" w:space="0" w:color="auto"/>
              <w:right w:val="single" w:sz="4" w:space="0" w:color="auto"/>
            </w:tcBorders>
            <w:shd w:val="clear" w:color="auto" w:fill="auto"/>
            <w:noWrap/>
            <w:vAlign w:val="center"/>
            <w:hideMark/>
          </w:tcPr>
          <w:p w14:paraId="3FC8E644"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中短债39号理财产品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1936994B"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2301240483</w:t>
            </w:r>
          </w:p>
        </w:tc>
        <w:tc>
          <w:tcPr>
            <w:tcW w:w="1701" w:type="dxa"/>
            <w:tcBorders>
              <w:top w:val="nil"/>
              <w:left w:val="nil"/>
              <w:bottom w:val="single" w:sz="4" w:space="0" w:color="auto"/>
              <w:right w:val="single" w:sz="4" w:space="0" w:color="auto"/>
            </w:tcBorders>
            <w:shd w:val="clear" w:color="auto" w:fill="auto"/>
            <w:noWrap/>
            <w:vAlign w:val="center"/>
            <w:hideMark/>
          </w:tcPr>
          <w:p w14:paraId="5EA39CE0"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中短债39号A</w:t>
            </w:r>
          </w:p>
        </w:tc>
        <w:tc>
          <w:tcPr>
            <w:tcW w:w="1276" w:type="dxa"/>
            <w:tcBorders>
              <w:top w:val="nil"/>
              <w:left w:val="nil"/>
              <w:bottom w:val="single" w:sz="4" w:space="0" w:color="auto"/>
              <w:right w:val="single" w:sz="4" w:space="0" w:color="auto"/>
            </w:tcBorders>
            <w:shd w:val="clear" w:color="auto" w:fill="auto"/>
            <w:noWrap/>
            <w:vAlign w:val="center"/>
            <w:hideMark/>
          </w:tcPr>
          <w:p w14:paraId="45C613E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5AF6F057"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w:t>
            </w:r>
          </w:p>
        </w:tc>
        <w:tc>
          <w:tcPr>
            <w:tcW w:w="1276" w:type="dxa"/>
            <w:tcBorders>
              <w:top w:val="nil"/>
              <w:left w:val="nil"/>
              <w:bottom w:val="single" w:sz="4" w:space="0" w:color="auto"/>
              <w:right w:val="single" w:sz="4" w:space="0" w:color="auto"/>
            </w:tcBorders>
            <w:shd w:val="clear" w:color="auto" w:fill="auto"/>
            <w:noWrap/>
            <w:vAlign w:val="center"/>
            <w:hideMark/>
          </w:tcPr>
          <w:p w14:paraId="4E6F2EDE"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1A65DEC1"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5F655B6D"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3B9A570A"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Z7006924000397</w:t>
            </w:r>
          </w:p>
        </w:tc>
        <w:tc>
          <w:tcPr>
            <w:tcW w:w="2348" w:type="dxa"/>
            <w:tcBorders>
              <w:top w:val="nil"/>
              <w:left w:val="nil"/>
              <w:bottom w:val="single" w:sz="4" w:space="0" w:color="auto"/>
              <w:right w:val="single" w:sz="4" w:space="0" w:color="auto"/>
            </w:tcBorders>
            <w:shd w:val="clear" w:color="auto" w:fill="auto"/>
            <w:noWrap/>
            <w:vAlign w:val="center"/>
            <w:hideMark/>
          </w:tcPr>
          <w:p w14:paraId="2B09F5D2"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中短债40号理财产品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3828554D"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2301240484</w:t>
            </w:r>
          </w:p>
        </w:tc>
        <w:tc>
          <w:tcPr>
            <w:tcW w:w="1701" w:type="dxa"/>
            <w:tcBorders>
              <w:top w:val="nil"/>
              <w:left w:val="nil"/>
              <w:bottom w:val="single" w:sz="4" w:space="0" w:color="auto"/>
              <w:right w:val="single" w:sz="4" w:space="0" w:color="auto"/>
            </w:tcBorders>
            <w:shd w:val="clear" w:color="auto" w:fill="auto"/>
            <w:noWrap/>
            <w:vAlign w:val="center"/>
            <w:hideMark/>
          </w:tcPr>
          <w:p w14:paraId="7E5D46E8"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中短债40号A</w:t>
            </w:r>
          </w:p>
        </w:tc>
        <w:tc>
          <w:tcPr>
            <w:tcW w:w="1276" w:type="dxa"/>
            <w:tcBorders>
              <w:top w:val="nil"/>
              <w:left w:val="nil"/>
              <w:bottom w:val="single" w:sz="4" w:space="0" w:color="auto"/>
              <w:right w:val="single" w:sz="4" w:space="0" w:color="auto"/>
            </w:tcBorders>
            <w:shd w:val="clear" w:color="auto" w:fill="auto"/>
            <w:noWrap/>
            <w:vAlign w:val="center"/>
            <w:hideMark/>
          </w:tcPr>
          <w:p w14:paraId="5B762D9D"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5FC0B946"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0.22</w:t>
            </w:r>
          </w:p>
        </w:tc>
        <w:tc>
          <w:tcPr>
            <w:tcW w:w="1276" w:type="dxa"/>
            <w:tcBorders>
              <w:top w:val="nil"/>
              <w:left w:val="nil"/>
              <w:bottom w:val="single" w:sz="4" w:space="0" w:color="auto"/>
              <w:right w:val="single" w:sz="4" w:space="0" w:color="auto"/>
            </w:tcBorders>
            <w:shd w:val="clear" w:color="auto" w:fill="auto"/>
            <w:noWrap/>
            <w:vAlign w:val="center"/>
            <w:hideMark/>
          </w:tcPr>
          <w:p w14:paraId="7F909914"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694D8E9F"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63A64BDD"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4E71537E"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Z7006924000397</w:t>
            </w:r>
          </w:p>
        </w:tc>
        <w:tc>
          <w:tcPr>
            <w:tcW w:w="2348" w:type="dxa"/>
            <w:tcBorders>
              <w:top w:val="nil"/>
              <w:left w:val="nil"/>
              <w:bottom w:val="single" w:sz="4" w:space="0" w:color="auto"/>
              <w:right w:val="single" w:sz="4" w:space="0" w:color="auto"/>
            </w:tcBorders>
            <w:shd w:val="clear" w:color="auto" w:fill="auto"/>
            <w:noWrap/>
            <w:vAlign w:val="center"/>
            <w:hideMark/>
          </w:tcPr>
          <w:p w14:paraId="6C9CDC04"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中短债40号理财产品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58B17E16"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2301240484</w:t>
            </w:r>
          </w:p>
        </w:tc>
        <w:tc>
          <w:tcPr>
            <w:tcW w:w="1701" w:type="dxa"/>
            <w:tcBorders>
              <w:top w:val="nil"/>
              <w:left w:val="nil"/>
              <w:bottom w:val="single" w:sz="4" w:space="0" w:color="auto"/>
              <w:right w:val="single" w:sz="4" w:space="0" w:color="auto"/>
            </w:tcBorders>
            <w:shd w:val="clear" w:color="auto" w:fill="auto"/>
            <w:noWrap/>
            <w:vAlign w:val="center"/>
            <w:hideMark/>
          </w:tcPr>
          <w:p w14:paraId="2C3EFCEB"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中短债40号A</w:t>
            </w:r>
          </w:p>
        </w:tc>
        <w:tc>
          <w:tcPr>
            <w:tcW w:w="1276" w:type="dxa"/>
            <w:tcBorders>
              <w:top w:val="nil"/>
              <w:left w:val="nil"/>
              <w:bottom w:val="single" w:sz="4" w:space="0" w:color="auto"/>
              <w:right w:val="single" w:sz="4" w:space="0" w:color="auto"/>
            </w:tcBorders>
            <w:shd w:val="clear" w:color="auto" w:fill="auto"/>
            <w:noWrap/>
            <w:vAlign w:val="center"/>
            <w:hideMark/>
          </w:tcPr>
          <w:p w14:paraId="07797E91"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5AF9472F"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w:t>
            </w:r>
          </w:p>
        </w:tc>
        <w:tc>
          <w:tcPr>
            <w:tcW w:w="1276" w:type="dxa"/>
            <w:tcBorders>
              <w:top w:val="nil"/>
              <w:left w:val="nil"/>
              <w:bottom w:val="single" w:sz="4" w:space="0" w:color="auto"/>
              <w:right w:val="single" w:sz="4" w:space="0" w:color="auto"/>
            </w:tcBorders>
            <w:shd w:val="clear" w:color="auto" w:fill="auto"/>
            <w:noWrap/>
            <w:vAlign w:val="center"/>
            <w:hideMark/>
          </w:tcPr>
          <w:p w14:paraId="282CACFE"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54F55AB9"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3AF2DAF3"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7DB94342"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Z7006924000398</w:t>
            </w:r>
          </w:p>
        </w:tc>
        <w:tc>
          <w:tcPr>
            <w:tcW w:w="2348" w:type="dxa"/>
            <w:tcBorders>
              <w:top w:val="nil"/>
              <w:left w:val="nil"/>
              <w:bottom w:val="single" w:sz="4" w:space="0" w:color="auto"/>
              <w:right w:val="single" w:sz="4" w:space="0" w:color="auto"/>
            </w:tcBorders>
            <w:shd w:val="clear" w:color="auto" w:fill="auto"/>
            <w:noWrap/>
            <w:vAlign w:val="center"/>
            <w:hideMark/>
          </w:tcPr>
          <w:p w14:paraId="47564359"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中短债41号理财产品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53627749"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2301240485</w:t>
            </w:r>
          </w:p>
        </w:tc>
        <w:tc>
          <w:tcPr>
            <w:tcW w:w="1701" w:type="dxa"/>
            <w:tcBorders>
              <w:top w:val="nil"/>
              <w:left w:val="nil"/>
              <w:bottom w:val="single" w:sz="4" w:space="0" w:color="auto"/>
              <w:right w:val="single" w:sz="4" w:space="0" w:color="auto"/>
            </w:tcBorders>
            <w:shd w:val="clear" w:color="auto" w:fill="auto"/>
            <w:noWrap/>
            <w:vAlign w:val="center"/>
            <w:hideMark/>
          </w:tcPr>
          <w:p w14:paraId="03871014"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中短债41号A</w:t>
            </w:r>
          </w:p>
        </w:tc>
        <w:tc>
          <w:tcPr>
            <w:tcW w:w="1276" w:type="dxa"/>
            <w:tcBorders>
              <w:top w:val="nil"/>
              <w:left w:val="nil"/>
              <w:bottom w:val="single" w:sz="4" w:space="0" w:color="auto"/>
              <w:right w:val="single" w:sz="4" w:space="0" w:color="auto"/>
            </w:tcBorders>
            <w:shd w:val="clear" w:color="auto" w:fill="auto"/>
            <w:noWrap/>
            <w:vAlign w:val="center"/>
            <w:hideMark/>
          </w:tcPr>
          <w:p w14:paraId="6F807999"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2EC5D479"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0.22</w:t>
            </w:r>
          </w:p>
        </w:tc>
        <w:tc>
          <w:tcPr>
            <w:tcW w:w="1276" w:type="dxa"/>
            <w:tcBorders>
              <w:top w:val="nil"/>
              <w:left w:val="nil"/>
              <w:bottom w:val="single" w:sz="4" w:space="0" w:color="auto"/>
              <w:right w:val="single" w:sz="4" w:space="0" w:color="auto"/>
            </w:tcBorders>
            <w:shd w:val="clear" w:color="auto" w:fill="auto"/>
            <w:noWrap/>
            <w:vAlign w:val="center"/>
            <w:hideMark/>
          </w:tcPr>
          <w:p w14:paraId="76750364"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02100094"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492CADB0"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11C66410"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Z7006924000398</w:t>
            </w:r>
          </w:p>
        </w:tc>
        <w:tc>
          <w:tcPr>
            <w:tcW w:w="2348" w:type="dxa"/>
            <w:tcBorders>
              <w:top w:val="nil"/>
              <w:left w:val="nil"/>
              <w:bottom w:val="single" w:sz="4" w:space="0" w:color="auto"/>
              <w:right w:val="single" w:sz="4" w:space="0" w:color="auto"/>
            </w:tcBorders>
            <w:shd w:val="clear" w:color="auto" w:fill="auto"/>
            <w:noWrap/>
            <w:vAlign w:val="center"/>
            <w:hideMark/>
          </w:tcPr>
          <w:p w14:paraId="02F984BF"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中短债41号理财产品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39663914"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2301240485</w:t>
            </w:r>
          </w:p>
        </w:tc>
        <w:tc>
          <w:tcPr>
            <w:tcW w:w="1701" w:type="dxa"/>
            <w:tcBorders>
              <w:top w:val="nil"/>
              <w:left w:val="nil"/>
              <w:bottom w:val="single" w:sz="4" w:space="0" w:color="auto"/>
              <w:right w:val="single" w:sz="4" w:space="0" w:color="auto"/>
            </w:tcBorders>
            <w:shd w:val="clear" w:color="auto" w:fill="auto"/>
            <w:noWrap/>
            <w:vAlign w:val="center"/>
            <w:hideMark/>
          </w:tcPr>
          <w:p w14:paraId="21A875C2"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中短债41号A</w:t>
            </w:r>
          </w:p>
        </w:tc>
        <w:tc>
          <w:tcPr>
            <w:tcW w:w="1276" w:type="dxa"/>
            <w:tcBorders>
              <w:top w:val="nil"/>
              <w:left w:val="nil"/>
              <w:bottom w:val="single" w:sz="4" w:space="0" w:color="auto"/>
              <w:right w:val="single" w:sz="4" w:space="0" w:color="auto"/>
            </w:tcBorders>
            <w:shd w:val="clear" w:color="auto" w:fill="auto"/>
            <w:noWrap/>
            <w:vAlign w:val="center"/>
            <w:hideMark/>
          </w:tcPr>
          <w:p w14:paraId="56BA5483"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454918E8"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w:t>
            </w:r>
          </w:p>
        </w:tc>
        <w:tc>
          <w:tcPr>
            <w:tcW w:w="1276" w:type="dxa"/>
            <w:tcBorders>
              <w:top w:val="nil"/>
              <w:left w:val="nil"/>
              <w:bottom w:val="single" w:sz="4" w:space="0" w:color="auto"/>
              <w:right w:val="single" w:sz="4" w:space="0" w:color="auto"/>
            </w:tcBorders>
            <w:shd w:val="clear" w:color="auto" w:fill="auto"/>
            <w:noWrap/>
            <w:vAlign w:val="center"/>
            <w:hideMark/>
          </w:tcPr>
          <w:p w14:paraId="204D44AA"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4F4FF311"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488F5FE8"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521022F6"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Z7006924000399</w:t>
            </w:r>
          </w:p>
        </w:tc>
        <w:tc>
          <w:tcPr>
            <w:tcW w:w="2348" w:type="dxa"/>
            <w:tcBorders>
              <w:top w:val="nil"/>
              <w:left w:val="nil"/>
              <w:bottom w:val="single" w:sz="4" w:space="0" w:color="auto"/>
              <w:right w:val="single" w:sz="4" w:space="0" w:color="auto"/>
            </w:tcBorders>
            <w:shd w:val="clear" w:color="auto" w:fill="auto"/>
            <w:noWrap/>
            <w:vAlign w:val="center"/>
            <w:hideMark/>
          </w:tcPr>
          <w:p w14:paraId="501A1208"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中短债42号理财产品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13328E82"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2301240509</w:t>
            </w:r>
          </w:p>
        </w:tc>
        <w:tc>
          <w:tcPr>
            <w:tcW w:w="1701" w:type="dxa"/>
            <w:tcBorders>
              <w:top w:val="nil"/>
              <w:left w:val="nil"/>
              <w:bottom w:val="single" w:sz="4" w:space="0" w:color="auto"/>
              <w:right w:val="single" w:sz="4" w:space="0" w:color="auto"/>
            </w:tcBorders>
            <w:shd w:val="clear" w:color="auto" w:fill="auto"/>
            <w:noWrap/>
            <w:vAlign w:val="center"/>
            <w:hideMark/>
          </w:tcPr>
          <w:p w14:paraId="1591BD4A"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中短债42号A</w:t>
            </w:r>
          </w:p>
        </w:tc>
        <w:tc>
          <w:tcPr>
            <w:tcW w:w="1276" w:type="dxa"/>
            <w:tcBorders>
              <w:top w:val="nil"/>
              <w:left w:val="nil"/>
              <w:bottom w:val="single" w:sz="4" w:space="0" w:color="auto"/>
              <w:right w:val="single" w:sz="4" w:space="0" w:color="auto"/>
            </w:tcBorders>
            <w:shd w:val="clear" w:color="auto" w:fill="auto"/>
            <w:noWrap/>
            <w:vAlign w:val="center"/>
            <w:hideMark/>
          </w:tcPr>
          <w:p w14:paraId="13176BDE"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0491EF08"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6D8BAF0A"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22C7081F"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61250F23"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3F5F2E88"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Z7006924000399</w:t>
            </w:r>
          </w:p>
        </w:tc>
        <w:tc>
          <w:tcPr>
            <w:tcW w:w="2348" w:type="dxa"/>
            <w:tcBorders>
              <w:top w:val="nil"/>
              <w:left w:val="nil"/>
              <w:bottom w:val="single" w:sz="4" w:space="0" w:color="auto"/>
              <w:right w:val="single" w:sz="4" w:space="0" w:color="auto"/>
            </w:tcBorders>
            <w:shd w:val="clear" w:color="auto" w:fill="auto"/>
            <w:noWrap/>
            <w:vAlign w:val="center"/>
            <w:hideMark/>
          </w:tcPr>
          <w:p w14:paraId="4188FCC9"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中短债42号理财产品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3F567BA5"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2301240509</w:t>
            </w:r>
          </w:p>
        </w:tc>
        <w:tc>
          <w:tcPr>
            <w:tcW w:w="1701" w:type="dxa"/>
            <w:tcBorders>
              <w:top w:val="nil"/>
              <w:left w:val="nil"/>
              <w:bottom w:val="single" w:sz="4" w:space="0" w:color="auto"/>
              <w:right w:val="single" w:sz="4" w:space="0" w:color="auto"/>
            </w:tcBorders>
            <w:shd w:val="clear" w:color="auto" w:fill="auto"/>
            <w:noWrap/>
            <w:vAlign w:val="center"/>
            <w:hideMark/>
          </w:tcPr>
          <w:p w14:paraId="73D22D7F"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中短债42号A</w:t>
            </w:r>
          </w:p>
        </w:tc>
        <w:tc>
          <w:tcPr>
            <w:tcW w:w="1276" w:type="dxa"/>
            <w:tcBorders>
              <w:top w:val="nil"/>
              <w:left w:val="nil"/>
              <w:bottom w:val="single" w:sz="4" w:space="0" w:color="auto"/>
              <w:right w:val="single" w:sz="4" w:space="0" w:color="auto"/>
            </w:tcBorders>
            <w:shd w:val="clear" w:color="auto" w:fill="auto"/>
            <w:noWrap/>
            <w:vAlign w:val="center"/>
            <w:hideMark/>
          </w:tcPr>
          <w:p w14:paraId="6128690E"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66532B1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1FA98FAA"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46F932F7"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0A95BCE3"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65C290A6"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Z7006924000400</w:t>
            </w:r>
          </w:p>
        </w:tc>
        <w:tc>
          <w:tcPr>
            <w:tcW w:w="2348" w:type="dxa"/>
            <w:tcBorders>
              <w:top w:val="nil"/>
              <w:left w:val="nil"/>
              <w:bottom w:val="single" w:sz="4" w:space="0" w:color="auto"/>
              <w:right w:val="single" w:sz="4" w:space="0" w:color="auto"/>
            </w:tcBorders>
            <w:shd w:val="clear" w:color="auto" w:fill="auto"/>
            <w:noWrap/>
            <w:vAlign w:val="center"/>
            <w:hideMark/>
          </w:tcPr>
          <w:p w14:paraId="74340F76"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中短债43号理财产品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0C4215EF"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2301240510</w:t>
            </w:r>
          </w:p>
        </w:tc>
        <w:tc>
          <w:tcPr>
            <w:tcW w:w="1701" w:type="dxa"/>
            <w:tcBorders>
              <w:top w:val="nil"/>
              <w:left w:val="nil"/>
              <w:bottom w:val="single" w:sz="4" w:space="0" w:color="auto"/>
              <w:right w:val="single" w:sz="4" w:space="0" w:color="auto"/>
            </w:tcBorders>
            <w:shd w:val="clear" w:color="auto" w:fill="auto"/>
            <w:noWrap/>
            <w:vAlign w:val="center"/>
            <w:hideMark/>
          </w:tcPr>
          <w:p w14:paraId="5E50333C"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中短债43号A</w:t>
            </w:r>
          </w:p>
        </w:tc>
        <w:tc>
          <w:tcPr>
            <w:tcW w:w="1276" w:type="dxa"/>
            <w:tcBorders>
              <w:top w:val="nil"/>
              <w:left w:val="nil"/>
              <w:bottom w:val="single" w:sz="4" w:space="0" w:color="auto"/>
              <w:right w:val="single" w:sz="4" w:space="0" w:color="auto"/>
            </w:tcBorders>
            <w:shd w:val="clear" w:color="auto" w:fill="auto"/>
            <w:noWrap/>
            <w:vAlign w:val="center"/>
            <w:hideMark/>
          </w:tcPr>
          <w:p w14:paraId="45CA7497"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02E79F00"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0ACB63D2"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37C13833"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3D8FEF34"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2D7BF5C8"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Z7006924000400</w:t>
            </w:r>
          </w:p>
        </w:tc>
        <w:tc>
          <w:tcPr>
            <w:tcW w:w="2348" w:type="dxa"/>
            <w:tcBorders>
              <w:top w:val="nil"/>
              <w:left w:val="nil"/>
              <w:bottom w:val="single" w:sz="4" w:space="0" w:color="auto"/>
              <w:right w:val="single" w:sz="4" w:space="0" w:color="auto"/>
            </w:tcBorders>
            <w:shd w:val="clear" w:color="auto" w:fill="auto"/>
            <w:noWrap/>
            <w:vAlign w:val="center"/>
            <w:hideMark/>
          </w:tcPr>
          <w:p w14:paraId="0790BEAB"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中短债43号理财产品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56EF64C3"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2301240510</w:t>
            </w:r>
          </w:p>
        </w:tc>
        <w:tc>
          <w:tcPr>
            <w:tcW w:w="1701" w:type="dxa"/>
            <w:tcBorders>
              <w:top w:val="nil"/>
              <w:left w:val="nil"/>
              <w:bottom w:val="single" w:sz="4" w:space="0" w:color="auto"/>
              <w:right w:val="single" w:sz="4" w:space="0" w:color="auto"/>
            </w:tcBorders>
            <w:shd w:val="clear" w:color="auto" w:fill="auto"/>
            <w:noWrap/>
            <w:vAlign w:val="center"/>
            <w:hideMark/>
          </w:tcPr>
          <w:p w14:paraId="38F960FC"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中短债43号A</w:t>
            </w:r>
          </w:p>
        </w:tc>
        <w:tc>
          <w:tcPr>
            <w:tcW w:w="1276" w:type="dxa"/>
            <w:tcBorders>
              <w:top w:val="nil"/>
              <w:left w:val="nil"/>
              <w:bottom w:val="single" w:sz="4" w:space="0" w:color="auto"/>
              <w:right w:val="single" w:sz="4" w:space="0" w:color="auto"/>
            </w:tcBorders>
            <w:shd w:val="clear" w:color="auto" w:fill="auto"/>
            <w:noWrap/>
            <w:vAlign w:val="center"/>
            <w:hideMark/>
          </w:tcPr>
          <w:p w14:paraId="520A7CB6"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775F31CC"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1A065D97"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014134B7"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3E0BD149"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55D86380"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Z7006924000401</w:t>
            </w:r>
          </w:p>
        </w:tc>
        <w:tc>
          <w:tcPr>
            <w:tcW w:w="2348" w:type="dxa"/>
            <w:tcBorders>
              <w:top w:val="nil"/>
              <w:left w:val="nil"/>
              <w:bottom w:val="single" w:sz="4" w:space="0" w:color="auto"/>
              <w:right w:val="single" w:sz="4" w:space="0" w:color="auto"/>
            </w:tcBorders>
            <w:shd w:val="clear" w:color="auto" w:fill="auto"/>
            <w:noWrap/>
            <w:vAlign w:val="center"/>
            <w:hideMark/>
          </w:tcPr>
          <w:p w14:paraId="696E00FC"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中短债45号理财产品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3C28BB6F"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2301240511</w:t>
            </w:r>
          </w:p>
        </w:tc>
        <w:tc>
          <w:tcPr>
            <w:tcW w:w="1701" w:type="dxa"/>
            <w:tcBorders>
              <w:top w:val="nil"/>
              <w:left w:val="nil"/>
              <w:bottom w:val="single" w:sz="4" w:space="0" w:color="auto"/>
              <w:right w:val="single" w:sz="4" w:space="0" w:color="auto"/>
            </w:tcBorders>
            <w:shd w:val="clear" w:color="auto" w:fill="auto"/>
            <w:noWrap/>
            <w:vAlign w:val="center"/>
            <w:hideMark/>
          </w:tcPr>
          <w:p w14:paraId="01AB5CC8"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中短债45号A</w:t>
            </w:r>
          </w:p>
        </w:tc>
        <w:tc>
          <w:tcPr>
            <w:tcW w:w="1276" w:type="dxa"/>
            <w:tcBorders>
              <w:top w:val="nil"/>
              <w:left w:val="nil"/>
              <w:bottom w:val="single" w:sz="4" w:space="0" w:color="auto"/>
              <w:right w:val="single" w:sz="4" w:space="0" w:color="auto"/>
            </w:tcBorders>
            <w:shd w:val="clear" w:color="auto" w:fill="auto"/>
            <w:noWrap/>
            <w:vAlign w:val="center"/>
            <w:hideMark/>
          </w:tcPr>
          <w:p w14:paraId="261314C3"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451047D8"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1CA1137F"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6A75A36F"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1C2F058D"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6668AFF0"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Z7006924000401</w:t>
            </w:r>
          </w:p>
        </w:tc>
        <w:tc>
          <w:tcPr>
            <w:tcW w:w="2348" w:type="dxa"/>
            <w:tcBorders>
              <w:top w:val="nil"/>
              <w:left w:val="nil"/>
              <w:bottom w:val="single" w:sz="4" w:space="0" w:color="auto"/>
              <w:right w:val="single" w:sz="4" w:space="0" w:color="auto"/>
            </w:tcBorders>
            <w:shd w:val="clear" w:color="auto" w:fill="auto"/>
            <w:noWrap/>
            <w:vAlign w:val="center"/>
            <w:hideMark/>
          </w:tcPr>
          <w:p w14:paraId="593282E5"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中短债45号理财产品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01D47CF0"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2301240511</w:t>
            </w:r>
          </w:p>
        </w:tc>
        <w:tc>
          <w:tcPr>
            <w:tcW w:w="1701" w:type="dxa"/>
            <w:tcBorders>
              <w:top w:val="nil"/>
              <w:left w:val="nil"/>
              <w:bottom w:val="single" w:sz="4" w:space="0" w:color="auto"/>
              <w:right w:val="single" w:sz="4" w:space="0" w:color="auto"/>
            </w:tcBorders>
            <w:shd w:val="clear" w:color="auto" w:fill="auto"/>
            <w:noWrap/>
            <w:vAlign w:val="center"/>
            <w:hideMark/>
          </w:tcPr>
          <w:p w14:paraId="4FC9AC53"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中短债45号A</w:t>
            </w:r>
          </w:p>
        </w:tc>
        <w:tc>
          <w:tcPr>
            <w:tcW w:w="1276" w:type="dxa"/>
            <w:tcBorders>
              <w:top w:val="nil"/>
              <w:left w:val="nil"/>
              <w:bottom w:val="single" w:sz="4" w:space="0" w:color="auto"/>
              <w:right w:val="single" w:sz="4" w:space="0" w:color="auto"/>
            </w:tcBorders>
            <w:shd w:val="clear" w:color="auto" w:fill="auto"/>
            <w:noWrap/>
            <w:vAlign w:val="center"/>
            <w:hideMark/>
          </w:tcPr>
          <w:p w14:paraId="06E4BB48"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0FF17C72"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3E3FD93C"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327DB900"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26EE30B5"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52F4AFD0"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Z7006924000730</w:t>
            </w:r>
          </w:p>
        </w:tc>
        <w:tc>
          <w:tcPr>
            <w:tcW w:w="2348" w:type="dxa"/>
            <w:tcBorders>
              <w:top w:val="nil"/>
              <w:left w:val="nil"/>
              <w:bottom w:val="single" w:sz="4" w:space="0" w:color="auto"/>
              <w:right w:val="single" w:sz="4" w:space="0" w:color="auto"/>
            </w:tcBorders>
            <w:shd w:val="clear" w:color="auto" w:fill="auto"/>
            <w:noWrap/>
            <w:vAlign w:val="center"/>
            <w:hideMark/>
          </w:tcPr>
          <w:p w14:paraId="1009A43E"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中短债47号理财产品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5CEEA4A8"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2301240577</w:t>
            </w:r>
          </w:p>
        </w:tc>
        <w:tc>
          <w:tcPr>
            <w:tcW w:w="1701" w:type="dxa"/>
            <w:tcBorders>
              <w:top w:val="nil"/>
              <w:left w:val="nil"/>
              <w:bottom w:val="single" w:sz="4" w:space="0" w:color="auto"/>
              <w:right w:val="single" w:sz="4" w:space="0" w:color="auto"/>
            </w:tcBorders>
            <w:shd w:val="clear" w:color="auto" w:fill="auto"/>
            <w:noWrap/>
            <w:vAlign w:val="center"/>
            <w:hideMark/>
          </w:tcPr>
          <w:p w14:paraId="4A2F9B78"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中短债47号A</w:t>
            </w:r>
          </w:p>
        </w:tc>
        <w:tc>
          <w:tcPr>
            <w:tcW w:w="1276" w:type="dxa"/>
            <w:tcBorders>
              <w:top w:val="nil"/>
              <w:left w:val="nil"/>
              <w:bottom w:val="single" w:sz="4" w:space="0" w:color="auto"/>
              <w:right w:val="single" w:sz="4" w:space="0" w:color="auto"/>
            </w:tcBorders>
            <w:shd w:val="clear" w:color="auto" w:fill="auto"/>
            <w:noWrap/>
            <w:vAlign w:val="center"/>
            <w:hideMark/>
          </w:tcPr>
          <w:p w14:paraId="1F6C2DA7"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14201818"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2E48FB94"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40E832B5"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2A50BD3E"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1ACF5943"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lastRenderedPageBreak/>
              <w:t>Z7006924000730</w:t>
            </w:r>
          </w:p>
        </w:tc>
        <w:tc>
          <w:tcPr>
            <w:tcW w:w="2348" w:type="dxa"/>
            <w:tcBorders>
              <w:top w:val="nil"/>
              <w:left w:val="nil"/>
              <w:bottom w:val="single" w:sz="4" w:space="0" w:color="auto"/>
              <w:right w:val="single" w:sz="4" w:space="0" w:color="auto"/>
            </w:tcBorders>
            <w:shd w:val="clear" w:color="auto" w:fill="auto"/>
            <w:noWrap/>
            <w:vAlign w:val="center"/>
            <w:hideMark/>
          </w:tcPr>
          <w:p w14:paraId="1FA01A16"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中短债47号理财产品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5C15810D"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2301240577</w:t>
            </w:r>
          </w:p>
        </w:tc>
        <w:tc>
          <w:tcPr>
            <w:tcW w:w="1701" w:type="dxa"/>
            <w:tcBorders>
              <w:top w:val="nil"/>
              <w:left w:val="nil"/>
              <w:bottom w:val="single" w:sz="4" w:space="0" w:color="auto"/>
              <w:right w:val="single" w:sz="4" w:space="0" w:color="auto"/>
            </w:tcBorders>
            <w:shd w:val="clear" w:color="auto" w:fill="auto"/>
            <w:noWrap/>
            <w:vAlign w:val="center"/>
            <w:hideMark/>
          </w:tcPr>
          <w:p w14:paraId="4004BF5E"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中短债47号A</w:t>
            </w:r>
          </w:p>
        </w:tc>
        <w:tc>
          <w:tcPr>
            <w:tcW w:w="1276" w:type="dxa"/>
            <w:tcBorders>
              <w:top w:val="nil"/>
              <w:left w:val="nil"/>
              <w:bottom w:val="single" w:sz="4" w:space="0" w:color="auto"/>
              <w:right w:val="single" w:sz="4" w:space="0" w:color="auto"/>
            </w:tcBorders>
            <w:shd w:val="clear" w:color="auto" w:fill="auto"/>
            <w:noWrap/>
            <w:vAlign w:val="center"/>
            <w:hideMark/>
          </w:tcPr>
          <w:p w14:paraId="112E455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37275D1F"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7C2C366A"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47307DA3"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1B57EF57"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7678C3FE"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Z7006924000731</w:t>
            </w:r>
          </w:p>
        </w:tc>
        <w:tc>
          <w:tcPr>
            <w:tcW w:w="2348" w:type="dxa"/>
            <w:tcBorders>
              <w:top w:val="nil"/>
              <w:left w:val="nil"/>
              <w:bottom w:val="single" w:sz="4" w:space="0" w:color="auto"/>
              <w:right w:val="single" w:sz="4" w:space="0" w:color="auto"/>
            </w:tcBorders>
            <w:shd w:val="clear" w:color="auto" w:fill="auto"/>
            <w:noWrap/>
            <w:vAlign w:val="center"/>
            <w:hideMark/>
          </w:tcPr>
          <w:p w14:paraId="1203EAA0"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中短债48号理财产品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3B4CBFA3"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2301240578</w:t>
            </w:r>
          </w:p>
        </w:tc>
        <w:tc>
          <w:tcPr>
            <w:tcW w:w="1701" w:type="dxa"/>
            <w:tcBorders>
              <w:top w:val="nil"/>
              <w:left w:val="nil"/>
              <w:bottom w:val="single" w:sz="4" w:space="0" w:color="auto"/>
              <w:right w:val="single" w:sz="4" w:space="0" w:color="auto"/>
            </w:tcBorders>
            <w:shd w:val="clear" w:color="auto" w:fill="auto"/>
            <w:noWrap/>
            <w:vAlign w:val="center"/>
            <w:hideMark/>
          </w:tcPr>
          <w:p w14:paraId="0A609CF2"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中短债48号A</w:t>
            </w:r>
          </w:p>
        </w:tc>
        <w:tc>
          <w:tcPr>
            <w:tcW w:w="1276" w:type="dxa"/>
            <w:tcBorders>
              <w:top w:val="nil"/>
              <w:left w:val="nil"/>
              <w:bottom w:val="single" w:sz="4" w:space="0" w:color="auto"/>
              <w:right w:val="single" w:sz="4" w:space="0" w:color="auto"/>
            </w:tcBorders>
            <w:shd w:val="clear" w:color="auto" w:fill="auto"/>
            <w:noWrap/>
            <w:vAlign w:val="center"/>
            <w:hideMark/>
          </w:tcPr>
          <w:p w14:paraId="3771A364"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1D960501"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1F4AAA64"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0E778C8E"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2B92A186"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1785A896"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Z7006924000731</w:t>
            </w:r>
          </w:p>
        </w:tc>
        <w:tc>
          <w:tcPr>
            <w:tcW w:w="2348" w:type="dxa"/>
            <w:tcBorders>
              <w:top w:val="nil"/>
              <w:left w:val="nil"/>
              <w:bottom w:val="single" w:sz="4" w:space="0" w:color="auto"/>
              <w:right w:val="single" w:sz="4" w:space="0" w:color="auto"/>
            </w:tcBorders>
            <w:shd w:val="clear" w:color="auto" w:fill="auto"/>
            <w:noWrap/>
            <w:vAlign w:val="center"/>
            <w:hideMark/>
          </w:tcPr>
          <w:p w14:paraId="7DA13D02"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中短债48号理财产品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2DAE709C"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2301240578</w:t>
            </w:r>
          </w:p>
        </w:tc>
        <w:tc>
          <w:tcPr>
            <w:tcW w:w="1701" w:type="dxa"/>
            <w:tcBorders>
              <w:top w:val="nil"/>
              <w:left w:val="nil"/>
              <w:bottom w:val="single" w:sz="4" w:space="0" w:color="auto"/>
              <w:right w:val="single" w:sz="4" w:space="0" w:color="auto"/>
            </w:tcBorders>
            <w:shd w:val="clear" w:color="auto" w:fill="auto"/>
            <w:noWrap/>
            <w:vAlign w:val="center"/>
            <w:hideMark/>
          </w:tcPr>
          <w:p w14:paraId="1822E651"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中短债48号A</w:t>
            </w:r>
          </w:p>
        </w:tc>
        <w:tc>
          <w:tcPr>
            <w:tcW w:w="1276" w:type="dxa"/>
            <w:tcBorders>
              <w:top w:val="nil"/>
              <w:left w:val="nil"/>
              <w:bottom w:val="single" w:sz="4" w:space="0" w:color="auto"/>
              <w:right w:val="single" w:sz="4" w:space="0" w:color="auto"/>
            </w:tcBorders>
            <w:shd w:val="clear" w:color="auto" w:fill="auto"/>
            <w:noWrap/>
            <w:vAlign w:val="center"/>
            <w:hideMark/>
          </w:tcPr>
          <w:p w14:paraId="0DEA7C82"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77B73AD9"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4B599CCE"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47E15BFC"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48185B65"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334B5664"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Z7006924000732</w:t>
            </w:r>
          </w:p>
        </w:tc>
        <w:tc>
          <w:tcPr>
            <w:tcW w:w="2348" w:type="dxa"/>
            <w:tcBorders>
              <w:top w:val="nil"/>
              <w:left w:val="nil"/>
              <w:bottom w:val="single" w:sz="4" w:space="0" w:color="auto"/>
              <w:right w:val="single" w:sz="4" w:space="0" w:color="auto"/>
            </w:tcBorders>
            <w:shd w:val="clear" w:color="auto" w:fill="auto"/>
            <w:noWrap/>
            <w:vAlign w:val="center"/>
            <w:hideMark/>
          </w:tcPr>
          <w:p w14:paraId="6C3E0375"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中短债49号理财产品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22178422"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2301240579</w:t>
            </w:r>
          </w:p>
        </w:tc>
        <w:tc>
          <w:tcPr>
            <w:tcW w:w="1701" w:type="dxa"/>
            <w:tcBorders>
              <w:top w:val="nil"/>
              <w:left w:val="nil"/>
              <w:bottom w:val="single" w:sz="4" w:space="0" w:color="auto"/>
              <w:right w:val="single" w:sz="4" w:space="0" w:color="auto"/>
            </w:tcBorders>
            <w:shd w:val="clear" w:color="auto" w:fill="auto"/>
            <w:noWrap/>
            <w:vAlign w:val="center"/>
            <w:hideMark/>
          </w:tcPr>
          <w:p w14:paraId="7B34E417"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中短债49号A</w:t>
            </w:r>
          </w:p>
        </w:tc>
        <w:tc>
          <w:tcPr>
            <w:tcW w:w="1276" w:type="dxa"/>
            <w:tcBorders>
              <w:top w:val="nil"/>
              <w:left w:val="nil"/>
              <w:bottom w:val="single" w:sz="4" w:space="0" w:color="auto"/>
              <w:right w:val="single" w:sz="4" w:space="0" w:color="auto"/>
            </w:tcBorders>
            <w:shd w:val="clear" w:color="auto" w:fill="auto"/>
            <w:noWrap/>
            <w:vAlign w:val="center"/>
            <w:hideMark/>
          </w:tcPr>
          <w:p w14:paraId="371F3B18"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442AE18F"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3C1BFC9F"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18B73927"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49B302F7"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6976FD71"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Z7006924000732</w:t>
            </w:r>
          </w:p>
        </w:tc>
        <w:tc>
          <w:tcPr>
            <w:tcW w:w="2348" w:type="dxa"/>
            <w:tcBorders>
              <w:top w:val="nil"/>
              <w:left w:val="nil"/>
              <w:bottom w:val="single" w:sz="4" w:space="0" w:color="auto"/>
              <w:right w:val="single" w:sz="4" w:space="0" w:color="auto"/>
            </w:tcBorders>
            <w:shd w:val="clear" w:color="auto" w:fill="auto"/>
            <w:noWrap/>
            <w:vAlign w:val="center"/>
            <w:hideMark/>
          </w:tcPr>
          <w:p w14:paraId="14E5CA65"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中短债49号理财产品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4E923F36"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2301240579</w:t>
            </w:r>
          </w:p>
        </w:tc>
        <w:tc>
          <w:tcPr>
            <w:tcW w:w="1701" w:type="dxa"/>
            <w:tcBorders>
              <w:top w:val="nil"/>
              <w:left w:val="nil"/>
              <w:bottom w:val="single" w:sz="4" w:space="0" w:color="auto"/>
              <w:right w:val="single" w:sz="4" w:space="0" w:color="auto"/>
            </w:tcBorders>
            <w:shd w:val="clear" w:color="auto" w:fill="auto"/>
            <w:noWrap/>
            <w:vAlign w:val="center"/>
            <w:hideMark/>
          </w:tcPr>
          <w:p w14:paraId="5B8FCF23"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中短债49号A</w:t>
            </w:r>
          </w:p>
        </w:tc>
        <w:tc>
          <w:tcPr>
            <w:tcW w:w="1276" w:type="dxa"/>
            <w:tcBorders>
              <w:top w:val="nil"/>
              <w:left w:val="nil"/>
              <w:bottom w:val="single" w:sz="4" w:space="0" w:color="auto"/>
              <w:right w:val="single" w:sz="4" w:space="0" w:color="auto"/>
            </w:tcBorders>
            <w:shd w:val="clear" w:color="auto" w:fill="auto"/>
            <w:noWrap/>
            <w:vAlign w:val="center"/>
            <w:hideMark/>
          </w:tcPr>
          <w:p w14:paraId="370A475C"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20605F81"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2C3C8B7E"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29C01A05"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5B2ADEB6"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73858CB4"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Z7006924000733</w:t>
            </w:r>
          </w:p>
        </w:tc>
        <w:tc>
          <w:tcPr>
            <w:tcW w:w="2348" w:type="dxa"/>
            <w:tcBorders>
              <w:top w:val="nil"/>
              <w:left w:val="nil"/>
              <w:bottom w:val="single" w:sz="4" w:space="0" w:color="auto"/>
              <w:right w:val="single" w:sz="4" w:space="0" w:color="auto"/>
            </w:tcBorders>
            <w:shd w:val="clear" w:color="auto" w:fill="auto"/>
            <w:noWrap/>
            <w:vAlign w:val="center"/>
            <w:hideMark/>
          </w:tcPr>
          <w:p w14:paraId="6573C076"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中短债50号理财产品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24AB5E70"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2301240580</w:t>
            </w:r>
          </w:p>
        </w:tc>
        <w:tc>
          <w:tcPr>
            <w:tcW w:w="1701" w:type="dxa"/>
            <w:tcBorders>
              <w:top w:val="nil"/>
              <w:left w:val="nil"/>
              <w:bottom w:val="single" w:sz="4" w:space="0" w:color="auto"/>
              <w:right w:val="single" w:sz="4" w:space="0" w:color="auto"/>
            </w:tcBorders>
            <w:shd w:val="clear" w:color="auto" w:fill="auto"/>
            <w:noWrap/>
            <w:vAlign w:val="center"/>
            <w:hideMark/>
          </w:tcPr>
          <w:p w14:paraId="5D52B3EB"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中短债50号A</w:t>
            </w:r>
          </w:p>
        </w:tc>
        <w:tc>
          <w:tcPr>
            <w:tcW w:w="1276" w:type="dxa"/>
            <w:tcBorders>
              <w:top w:val="nil"/>
              <w:left w:val="nil"/>
              <w:bottom w:val="single" w:sz="4" w:space="0" w:color="auto"/>
              <w:right w:val="single" w:sz="4" w:space="0" w:color="auto"/>
            </w:tcBorders>
            <w:shd w:val="clear" w:color="auto" w:fill="auto"/>
            <w:noWrap/>
            <w:vAlign w:val="center"/>
            <w:hideMark/>
          </w:tcPr>
          <w:p w14:paraId="48CD3847"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03F4E9F1"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65BF7679"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7D30FB6F"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16419545"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16AEE308"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Z7006924000733</w:t>
            </w:r>
          </w:p>
        </w:tc>
        <w:tc>
          <w:tcPr>
            <w:tcW w:w="2348" w:type="dxa"/>
            <w:tcBorders>
              <w:top w:val="nil"/>
              <w:left w:val="nil"/>
              <w:bottom w:val="single" w:sz="4" w:space="0" w:color="auto"/>
              <w:right w:val="single" w:sz="4" w:space="0" w:color="auto"/>
            </w:tcBorders>
            <w:shd w:val="clear" w:color="auto" w:fill="auto"/>
            <w:noWrap/>
            <w:vAlign w:val="center"/>
            <w:hideMark/>
          </w:tcPr>
          <w:p w14:paraId="4E48677F"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中短债50号理财产品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4AB758D0"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2301240580</w:t>
            </w:r>
          </w:p>
        </w:tc>
        <w:tc>
          <w:tcPr>
            <w:tcW w:w="1701" w:type="dxa"/>
            <w:tcBorders>
              <w:top w:val="nil"/>
              <w:left w:val="nil"/>
              <w:bottom w:val="single" w:sz="4" w:space="0" w:color="auto"/>
              <w:right w:val="single" w:sz="4" w:space="0" w:color="auto"/>
            </w:tcBorders>
            <w:shd w:val="clear" w:color="auto" w:fill="auto"/>
            <w:noWrap/>
            <w:vAlign w:val="center"/>
            <w:hideMark/>
          </w:tcPr>
          <w:p w14:paraId="76D7100E"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中短债50号A</w:t>
            </w:r>
          </w:p>
        </w:tc>
        <w:tc>
          <w:tcPr>
            <w:tcW w:w="1276" w:type="dxa"/>
            <w:tcBorders>
              <w:top w:val="nil"/>
              <w:left w:val="nil"/>
              <w:bottom w:val="single" w:sz="4" w:space="0" w:color="auto"/>
              <w:right w:val="single" w:sz="4" w:space="0" w:color="auto"/>
            </w:tcBorders>
            <w:shd w:val="clear" w:color="auto" w:fill="auto"/>
            <w:noWrap/>
            <w:vAlign w:val="center"/>
            <w:hideMark/>
          </w:tcPr>
          <w:p w14:paraId="338FE9E4"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330C8C99"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037A88FA"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0EE58590"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4A411841"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6D083521"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Z7006924000734</w:t>
            </w:r>
          </w:p>
        </w:tc>
        <w:tc>
          <w:tcPr>
            <w:tcW w:w="2348" w:type="dxa"/>
            <w:tcBorders>
              <w:top w:val="nil"/>
              <w:left w:val="nil"/>
              <w:bottom w:val="single" w:sz="4" w:space="0" w:color="auto"/>
              <w:right w:val="single" w:sz="4" w:space="0" w:color="auto"/>
            </w:tcBorders>
            <w:shd w:val="clear" w:color="auto" w:fill="auto"/>
            <w:noWrap/>
            <w:vAlign w:val="center"/>
            <w:hideMark/>
          </w:tcPr>
          <w:p w14:paraId="6EEB349D"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中短债51号理财产品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504E4E2A"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2301240581</w:t>
            </w:r>
          </w:p>
        </w:tc>
        <w:tc>
          <w:tcPr>
            <w:tcW w:w="1701" w:type="dxa"/>
            <w:tcBorders>
              <w:top w:val="nil"/>
              <w:left w:val="nil"/>
              <w:bottom w:val="single" w:sz="4" w:space="0" w:color="auto"/>
              <w:right w:val="single" w:sz="4" w:space="0" w:color="auto"/>
            </w:tcBorders>
            <w:shd w:val="clear" w:color="auto" w:fill="auto"/>
            <w:noWrap/>
            <w:vAlign w:val="center"/>
            <w:hideMark/>
          </w:tcPr>
          <w:p w14:paraId="67198715"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中短债51号A</w:t>
            </w:r>
          </w:p>
        </w:tc>
        <w:tc>
          <w:tcPr>
            <w:tcW w:w="1276" w:type="dxa"/>
            <w:tcBorders>
              <w:top w:val="nil"/>
              <w:left w:val="nil"/>
              <w:bottom w:val="single" w:sz="4" w:space="0" w:color="auto"/>
              <w:right w:val="single" w:sz="4" w:space="0" w:color="auto"/>
            </w:tcBorders>
            <w:shd w:val="clear" w:color="auto" w:fill="auto"/>
            <w:noWrap/>
            <w:vAlign w:val="center"/>
            <w:hideMark/>
          </w:tcPr>
          <w:p w14:paraId="59602B0F"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5960D702"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73254B87"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78CF7825"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6BC931C6"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3E4C5659"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Z7006924000734</w:t>
            </w:r>
          </w:p>
        </w:tc>
        <w:tc>
          <w:tcPr>
            <w:tcW w:w="2348" w:type="dxa"/>
            <w:tcBorders>
              <w:top w:val="nil"/>
              <w:left w:val="nil"/>
              <w:bottom w:val="single" w:sz="4" w:space="0" w:color="auto"/>
              <w:right w:val="single" w:sz="4" w:space="0" w:color="auto"/>
            </w:tcBorders>
            <w:shd w:val="clear" w:color="auto" w:fill="auto"/>
            <w:noWrap/>
            <w:vAlign w:val="center"/>
            <w:hideMark/>
          </w:tcPr>
          <w:p w14:paraId="11995AEB"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中短债51号理财产品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4341A0E5"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2301240581</w:t>
            </w:r>
          </w:p>
        </w:tc>
        <w:tc>
          <w:tcPr>
            <w:tcW w:w="1701" w:type="dxa"/>
            <w:tcBorders>
              <w:top w:val="nil"/>
              <w:left w:val="nil"/>
              <w:bottom w:val="single" w:sz="4" w:space="0" w:color="auto"/>
              <w:right w:val="single" w:sz="4" w:space="0" w:color="auto"/>
            </w:tcBorders>
            <w:shd w:val="clear" w:color="auto" w:fill="auto"/>
            <w:noWrap/>
            <w:vAlign w:val="center"/>
            <w:hideMark/>
          </w:tcPr>
          <w:p w14:paraId="47C63B85"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中短债51号A</w:t>
            </w:r>
          </w:p>
        </w:tc>
        <w:tc>
          <w:tcPr>
            <w:tcW w:w="1276" w:type="dxa"/>
            <w:tcBorders>
              <w:top w:val="nil"/>
              <w:left w:val="nil"/>
              <w:bottom w:val="single" w:sz="4" w:space="0" w:color="auto"/>
              <w:right w:val="single" w:sz="4" w:space="0" w:color="auto"/>
            </w:tcBorders>
            <w:shd w:val="clear" w:color="auto" w:fill="auto"/>
            <w:noWrap/>
            <w:vAlign w:val="center"/>
            <w:hideMark/>
          </w:tcPr>
          <w:p w14:paraId="1AE63E5A"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0DF2BEC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348E18C9"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4A59A2D9"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388AFEC5"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20877C0E"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Z7006924000735</w:t>
            </w:r>
          </w:p>
        </w:tc>
        <w:tc>
          <w:tcPr>
            <w:tcW w:w="2348" w:type="dxa"/>
            <w:tcBorders>
              <w:top w:val="nil"/>
              <w:left w:val="nil"/>
              <w:bottom w:val="single" w:sz="4" w:space="0" w:color="auto"/>
              <w:right w:val="single" w:sz="4" w:space="0" w:color="auto"/>
            </w:tcBorders>
            <w:shd w:val="clear" w:color="auto" w:fill="auto"/>
            <w:noWrap/>
            <w:vAlign w:val="center"/>
            <w:hideMark/>
          </w:tcPr>
          <w:p w14:paraId="08AEFA22"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中短债52号理财产品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3BBEA40C"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2301240582</w:t>
            </w:r>
          </w:p>
        </w:tc>
        <w:tc>
          <w:tcPr>
            <w:tcW w:w="1701" w:type="dxa"/>
            <w:tcBorders>
              <w:top w:val="nil"/>
              <w:left w:val="nil"/>
              <w:bottom w:val="single" w:sz="4" w:space="0" w:color="auto"/>
              <w:right w:val="single" w:sz="4" w:space="0" w:color="auto"/>
            </w:tcBorders>
            <w:shd w:val="clear" w:color="auto" w:fill="auto"/>
            <w:noWrap/>
            <w:vAlign w:val="center"/>
            <w:hideMark/>
          </w:tcPr>
          <w:p w14:paraId="1BA834F5"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中短债52号A</w:t>
            </w:r>
          </w:p>
        </w:tc>
        <w:tc>
          <w:tcPr>
            <w:tcW w:w="1276" w:type="dxa"/>
            <w:tcBorders>
              <w:top w:val="nil"/>
              <w:left w:val="nil"/>
              <w:bottom w:val="single" w:sz="4" w:space="0" w:color="auto"/>
              <w:right w:val="single" w:sz="4" w:space="0" w:color="auto"/>
            </w:tcBorders>
            <w:shd w:val="clear" w:color="auto" w:fill="auto"/>
            <w:noWrap/>
            <w:vAlign w:val="center"/>
            <w:hideMark/>
          </w:tcPr>
          <w:p w14:paraId="1F045141"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03ADF193"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43194867"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3BFB7381"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1CFF0158"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475C9C6A"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Z7006924000735</w:t>
            </w:r>
          </w:p>
        </w:tc>
        <w:tc>
          <w:tcPr>
            <w:tcW w:w="2348" w:type="dxa"/>
            <w:tcBorders>
              <w:top w:val="nil"/>
              <w:left w:val="nil"/>
              <w:bottom w:val="single" w:sz="4" w:space="0" w:color="auto"/>
              <w:right w:val="single" w:sz="4" w:space="0" w:color="auto"/>
            </w:tcBorders>
            <w:shd w:val="clear" w:color="auto" w:fill="auto"/>
            <w:noWrap/>
            <w:vAlign w:val="center"/>
            <w:hideMark/>
          </w:tcPr>
          <w:p w14:paraId="46E967F9"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中短债52号理财产品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034690A8"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2301240582</w:t>
            </w:r>
          </w:p>
        </w:tc>
        <w:tc>
          <w:tcPr>
            <w:tcW w:w="1701" w:type="dxa"/>
            <w:tcBorders>
              <w:top w:val="nil"/>
              <w:left w:val="nil"/>
              <w:bottom w:val="single" w:sz="4" w:space="0" w:color="auto"/>
              <w:right w:val="single" w:sz="4" w:space="0" w:color="auto"/>
            </w:tcBorders>
            <w:shd w:val="clear" w:color="auto" w:fill="auto"/>
            <w:noWrap/>
            <w:vAlign w:val="center"/>
            <w:hideMark/>
          </w:tcPr>
          <w:p w14:paraId="45281E4D"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中短债52号A</w:t>
            </w:r>
          </w:p>
        </w:tc>
        <w:tc>
          <w:tcPr>
            <w:tcW w:w="1276" w:type="dxa"/>
            <w:tcBorders>
              <w:top w:val="nil"/>
              <w:left w:val="nil"/>
              <w:bottom w:val="single" w:sz="4" w:space="0" w:color="auto"/>
              <w:right w:val="single" w:sz="4" w:space="0" w:color="auto"/>
            </w:tcBorders>
            <w:shd w:val="clear" w:color="auto" w:fill="auto"/>
            <w:noWrap/>
            <w:vAlign w:val="center"/>
            <w:hideMark/>
          </w:tcPr>
          <w:p w14:paraId="2F1F3C54"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5C5A3084"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0B04152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36ACC499"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375F51F8"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7DE345B0"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Z7006924000736</w:t>
            </w:r>
          </w:p>
        </w:tc>
        <w:tc>
          <w:tcPr>
            <w:tcW w:w="2348" w:type="dxa"/>
            <w:tcBorders>
              <w:top w:val="nil"/>
              <w:left w:val="nil"/>
              <w:bottom w:val="single" w:sz="4" w:space="0" w:color="auto"/>
              <w:right w:val="single" w:sz="4" w:space="0" w:color="auto"/>
            </w:tcBorders>
            <w:shd w:val="clear" w:color="auto" w:fill="auto"/>
            <w:noWrap/>
            <w:vAlign w:val="center"/>
            <w:hideMark/>
          </w:tcPr>
          <w:p w14:paraId="12F55E09"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中短债53号理财产品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6A2544BA"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2301240583</w:t>
            </w:r>
          </w:p>
        </w:tc>
        <w:tc>
          <w:tcPr>
            <w:tcW w:w="1701" w:type="dxa"/>
            <w:tcBorders>
              <w:top w:val="nil"/>
              <w:left w:val="nil"/>
              <w:bottom w:val="single" w:sz="4" w:space="0" w:color="auto"/>
              <w:right w:val="single" w:sz="4" w:space="0" w:color="auto"/>
            </w:tcBorders>
            <w:shd w:val="clear" w:color="auto" w:fill="auto"/>
            <w:noWrap/>
            <w:vAlign w:val="center"/>
            <w:hideMark/>
          </w:tcPr>
          <w:p w14:paraId="32CA7C05"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中短债53号A</w:t>
            </w:r>
          </w:p>
        </w:tc>
        <w:tc>
          <w:tcPr>
            <w:tcW w:w="1276" w:type="dxa"/>
            <w:tcBorders>
              <w:top w:val="nil"/>
              <w:left w:val="nil"/>
              <w:bottom w:val="single" w:sz="4" w:space="0" w:color="auto"/>
              <w:right w:val="single" w:sz="4" w:space="0" w:color="auto"/>
            </w:tcBorders>
            <w:shd w:val="clear" w:color="auto" w:fill="auto"/>
            <w:noWrap/>
            <w:vAlign w:val="center"/>
            <w:hideMark/>
          </w:tcPr>
          <w:p w14:paraId="1D04AD9A"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5784A1FE"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16477E31"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4FC0ED60"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0F5FBEA2"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5ED8659E"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Z7006924000736</w:t>
            </w:r>
          </w:p>
        </w:tc>
        <w:tc>
          <w:tcPr>
            <w:tcW w:w="2348" w:type="dxa"/>
            <w:tcBorders>
              <w:top w:val="nil"/>
              <w:left w:val="nil"/>
              <w:bottom w:val="single" w:sz="4" w:space="0" w:color="auto"/>
              <w:right w:val="single" w:sz="4" w:space="0" w:color="auto"/>
            </w:tcBorders>
            <w:shd w:val="clear" w:color="auto" w:fill="auto"/>
            <w:noWrap/>
            <w:vAlign w:val="center"/>
            <w:hideMark/>
          </w:tcPr>
          <w:p w14:paraId="2EBF4607"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中短债53号理财产品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7AEE3608"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2301240583</w:t>
            </w:r>
          </w:p>
        </w:tc>
        <w:tc>
          <w:tcPr>
            <w:tcW w:w="1701" w:type="dxa"/>
            <w:tcBorders>
              <w:top w:val="nil"/>
              <w:left w:val="nil"/>
              <w:bottom w:val="single" w:sz="4" w:space="0" w:color="auto"/>
              <w:right w:val="single" w:sz="4" w:space="0" w:color="auto"/>
            </w:tcBorders>
            <w:shd w:val="clear" w:color="auto" w:fill="auto"/>
            <w:noWrap/>
            <w:vAlign w:val="center"/>
            <w:hideMark/>
          </w:tcPr>
          <w:p w14:paraId="1F9BD9A7"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中短债53号A</w:t>
            </w:r>
          </w:p>
        </w:tc>
        <w:tc>
          <w:tcPr>
            <w:tcW w:w="1276" w:type="dxa"/>
            <w:tcBorders>
              <w:top w:val="nil"/>
              <w:left w:val="nil"/>
              <w:bottom w:val="single" w:sz="4" w:space="0" w:color="auto"/>
              <w:right w:val="single" w:sz="4" w:space="0" w:color="auto"/>
            </w:tcBorders>
            <w:shd w:val="clear" w:color="auto" w:fill="auto"/>
            <w:noWrap/>
            <w:vAlign w:val="center"/>
            <w:hideMark/>
          </w:tcPr>
          <w:p w14:paraId="38F9A22D"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5BCF6F43"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3FEC5227"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681882D3"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524D4C72"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6721087E"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lastRenderedPageBreak/>
              <w:t>Z7006924000737</w:t>
            </w:r>
          </w:p>
        </w:tc>
        <w:tc>
          <w:tcPr>
            <w:tcW w:w="2348" w:type="dxa"/>
            <w:tcBorders>
              <w:top w:val="nil"/>
              <w:left w:val="nil"/>
              <w:bottom w:val="single" w:sz="4" w:space="0" w:color="auto"/>
              <w:right w:val="single" w:sz="4" w:space="0" w:color="auto"/>
            </w:tcBorders>
            <w:shd w:val="clear" w:color="auto" w:fill="auto"/>
            <w:noWrap/>
            <w:vAlign w:val="center"/>
            <w:hideMark/>
          </w:tcPr>
          <w:p w14:paraId="794FBA16"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中短债59号理财产品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02A2E8EA"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2301240584</w:t>
            </w:r>
          </w:p>
        </w:tc>
        <w:tc>
          <w:tcPr>
            <w:tcW w:w="1701" w:type="dxa"/>
            <w:tcBorders>
              <w:top w:val="nil"/>
              <w:left w:val="nil"/>
              <w:bottom w:val="single" w:sz="4" w:space="0" w:color="auto"/>
              <w:right w:val="single" w:sz="4" w:space="0" w:color="auto"/>
            </w:tcBorders>
            <w:shd w:val="clear" w:color="auto" w:fill="auto"/>
            <w:noWrap/>
            <w:vAlign w:val="center"/>
            <w:hideMark/>
          </w:tcPr>
          <w:p w14:paraId="3ECE037E"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中短债59号A</w:t>
            </w:r>
          </w:p>
        </w:tc>
        <w:tc>
          <w:tcPr>
            <w:tcW w:w="1276" w:type="dxa"/>
            <w:tcBorders>
              <w:top w:val="nil"/>
              <w:left w:val="nil"/>
              <w:bottom w:val="single" w:sz="4" w:space="0" w:color="auto"/>
              <w:right w:val="single" w:sz="4" w:space="0" w:color="auto"/>
            </w:tcBorders>
            <w:shd w:val="clear" w:color="auto" w:fill="auto"/>
            <w:noWrap/>
            <w:vAlign w:val="center"/>
            <w:hideMark/>
          </w:tcPr>
          <w:p w14:paraId="0068D23F"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50565A5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1BD539FE"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5E1E7A79"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5672D0E2"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7A7A9F1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Z7006924000737</w:t>
            </w:r>
          </w:p>
        </w:tc>
        <w:tc>
          <w:tcPr>
            <w:tcW w:w="2348" w:type="dxa"/>
            <w:tcBorders>
              <w:top w:val="nil"/>
              <w:left w:val="nil"/>
              <w:bottom w:val="single" w:sz="4" w:space="0" w:color="auto"/>
              <w:right w:val="single" w:sz="4" w:space="0" w:color="auto"/>
            </w:tcBorders>
            <w:shd w:val="clear" w:color="auto" w:fill="auto"/>
            <w:noWrap/>
            <w:vAlign w:val="center"/>
            <w:hideMark/>
          </w:tcPr>
          <w:p w14:paraId="4D36CC03"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中短债59号理财产品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4A3D7D02"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2301240584</w:t>
            </w:r>
          </w:p>
        </w:tc>
        <w:tc>
          <w:tcPr>
            <w:tcW w:w="1701" w:type="dxa"/>
            <w:tcBorders>
              <w:top w:val="nil"/>
              <w:left w:val="nil"/>
              <w:bottom w:val="single" w:sz="4" w:space="0" w:color="auto"/>
              <w:right w:val="single" w:sz="4" w:space="0" w:color="auto"/>
            </w:tcBorders>
            <w:shd w:val="clear" w:color="auto" w:fill="auto"/>
            <w:noWrap/>
            <w:vAlign w:val="center"/>
            <w:hideMark/>
          </w:tcPr>
          <w:p w14:paraId="33F1A179"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中短债59号A</w:t>
            </w:r>
          </w:p>
        </w:tc>
        <w:tc>
          <w:tcPr>
            <w:tcW w:w="1276" w:type="dxa"/>
            <w:tcBorders>
              <w:top w:val="nil"/>
              <w:left w:val="nil"/>
              <w:bottom w:val="single" w:sz="4" w:space="0" w:color="auto"/>
              <w:right w:val="single" w:sz="4" w:space="0" w:color="auto"/>
            </w:tcBorders>
            <w:shd w:val="clear" w:color="auto" w:fill="auto"/>
            <w:noWrap/>
            <w:vAlign w:val="center"/>
            <w:hideMark/>
          </w:tcPr>
          <w:p w14:paraId="57CC8070"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5B682E97"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46D031E5"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3C16EC44"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3007720C"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0DC44253"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Z7006924000738</w:t>
            </w:r>
          </w:p>
        </w:tc>
        <w:tc>
          <w:tcPr>
            <w:tcW w:w="2348" w:type="dxa"/>
            <w:tcBorders>
              <w:top w:val="nil"/>
              <w:left w:val="nil"/>
              <w:bottom w:val="single" w:sz="4" w:space="0" w:color="auto"/>
              <w:right w:val="single" w:sz="4" w:space="0" w:color="auto"/>
            </w:tcBorders>
            <w:shd w:val="clear" w:color="auto" w:fill="auto"/>
            <w:noWrap/>
            <w:vAlign w:val="center"/>
            <w:hideMark/>
          </w:tcPr>
          <w:p w14:paraId="3D3123EC"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中短债60号理财产品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213BF04D"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2301240585</w:t>
            </w:r>
          </w:p>
        </w:tc>
        <w:tc>
          <w:tcPr>
            <w:tcW w:w="1701" w:type="dxa"/>
            <w:tcBorders>
              <w:top w:val="nil"/>
              <w:left w:val="nil"/>
              <w:bottom w:val="single" w:sz="4" w:space="0" w:color="auto"/>
              <w:right w:val="single" w:sz="4" w:space="0" w:color="auto"/>
            </w:tcBorders>
            <w:shd w:val="clear" w:color="auto" w:fill="auto"/>
            <w:noWrap/>
            <w:vAlign w:val="center"/>
            <w:hideMark/>
          </w:tcPr>
          <w:p w14:paraId="137E6C1A"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中短债60号A</w:t>
            </w:r>
          </w:p>
        </w:tc>
        <w:tc>
          <w:tcPr>
            <w:tcW w:w="1276" w:type="dxa"/>
            <w:tcBorders>
              <w:top w:val="nil"/>
              <w:left w:val="nil"/>
              <w:bottom w:val="single" w:sz="4" w:space="0" w:color="auto"/>
              <w:right w:val="single" w:sz="4" w:space="0" w:color="auto"/>
            </w:tcBorders>
            <w:shd w:val="clear" w:color="auto" w:fill="auto"/>
            <w:noWrap/>
            <w:vAlign w:val="center"/>
            <w:hideMark/>
          </w:tcPr>
          <w:p w14:paraId="7405E8C6"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21BFF123"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5B929345"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2128A9D1"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212AE976"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28AEF5E6"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Z7006924000738</w:t>
            </w:r>
          </w:p>
        </w:tc>
        <w:tc>
          <w:tcPr>
            <w:tcW w:w="2348" w:type="dxa"/>
            <w:tcBorders>
              <w:top w:val="nil"/>
              <w:left w:val="nil"/>
              <w:bottom w:val="single" w:sz="4" w:space="0" w:color="auto"/>
              <w:right w:val="single" w:sz="4" w:space="0" w:color="auto"/>
            </w:tcBorders>
            <w:shd w:val="clear" w:color="auto" w:fill="auto"/>
            <w:noWrap/>
            <w:vAlign w:val="center"/>
            <w:hideMark/>
          </w:tcPr>
          <w:p w14:paraId="5B1C5397"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中短债60号理财产品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68BFBC4B"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2301240585</w:t>
            </w:r>
          </w:p>
        </w:tc>
        <w:tc>
          <w:tcPr>
            <w:tcW w:w="1701" w:type="dxa"/>
            <w:tcBorders>
              <w:top w:val="nil"/>
              <w:left w:val="nil"/>
              <w:bottom w:val="single" w:sz="4" w:space="0" w:color="auto"/>
              <w:right w:val="single" w:sz="4" w:space="0" w:color="auto"/>
            </w:tcBorders>
            <w:shd w:val="clear" w:color="auto" w:fill="auto"/>
            <w:noWrap/>
            <w:vAlign w:val="center"/>
            <w:hideMark/>
          </w:tcPr>
          <w:p w14:paraId="1EA76D6D"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中短债60号A</w:t>
            </w:r>
          </w:p>
        </w:tc>
        <w:tc>
          <w:tcPr>
            <w:tcW w:w="1276" w:type="dxa"/>
            <w:tcBorders>
              <w:top w:val="nil"/>
              <w:left w:val="nil"/>
              <w:bottom w:val="single" w:sz="4" w:space="0" w:color="auto"/>
              <w:right w:val="single" w:sz="4" w:space="0" w:color="auto"/>
            </w:tcBorders>
            <w:shd w:val="clear" w:color="auto" w:fill="auto"/>
            <w:noWrap/>
            <w:vAlign w:val="center"/>
            <w:hideMark/>
          </w:tcPr>
          <w:p w14:paraId="181DC2D2"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48C7AC0F"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2F209703"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104E2695"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55BECBA4"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064B2AB7"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Z7006924000739</w:t>
            </w:r>
          </w:p>
        </w:tc>
        <w:tc>
          <w:tcPr>
            <w:tcW w:w="2348" w:type="dxa"/>
            <w:tcBorders>
              <w:top w:val="nil"/>
              <w:left w:val="nil"/>
              <w:bottom w:val="single" w:sz="4" w:space="0" w:color="auto"/>
              <w:right w:val="single" w:sz="4" w:space="0" w:color="auto"/>
            </w:tcBorders>
            <w:shd w:val="clear" w:color="auto" w:fill="auto"/>
            <w:noWrap/>
            <w:vAlign w:val="center"/>
            <w:hideMark/>
          </w:tcPr>
          <w:p w14:paraId="0CB24F9A"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中短债61号理财产品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2FA4855D"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2301240586</w:t>
            </w:r>
          </w:p>
        </w:tc>
        <w:tc>
          <w:tcPr>
            <w:tcW w:w="1701" w:type="dxa"/>
            <w:tcBorders>
              <w:top w:val="nil"/>
              <w:left w:val="nil"/>
              <w:bottom w:val="single" w:sz="4" w:space="0" w:color="auto"/>
              <w:right w:val="single" w:sz="4" w:space="0" w:color="auto"/>
            </w:tcBorders>
            <w:shd w:val="clear" w:color="auto" w:fill="auto"/>
            <w:noWrap/>
            <w:vAlign w:val="center"/>
            <w:hideMark/>
          </w:tcPr>
          <w:p w14:paraId="559D0006"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中短债61号A</w:t>
            </w:r>
          </w:p>
        </w:tc>
        <w:tc>
          <w:tcPr>
            <w:tcW w:w="1276" w:type="dxa"/>
            <w:tcBorders>
              <w:top w:val="nil"/>
              <w:left w:val="nil"/>
              <w:bottom w:val="single" w:sz="4" w:space="0" w:color="auto"/>
              <w:right w:val="single" w:sz="4" w:space="0" w:color="auto"/>
            </w:tcBorders>
            <w:shd w:val="clear" w:color="auto" w:fill="auto"/>
            <w:noWrap/>
            <w:vAlign w:val="center"/>
            <w:hideMark/>
          </w:tcPr>
          <w:p w14:paraId="0316CBB6"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1C91BD51"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1E1888BF"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2E42DA55"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6BD7BD0F"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1397277A"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Z7006924000739</w:t>
            </w:r>
          </w:p>
        </w:tc>
        <w:tc>
          <w:tcPr>
            <w:tcW w:w="2348" w:type="dxa"/>
            <w:tcBorders>
              <w:top w:val="nil"/>
              <w:left w:val="nil"/>
              <w:bottom w:val="single" w:sz="4" w:space="0" w:color="auto"/>
              <w:right w:val="single" w:sz="4" w:space="0" w:color="auto"/>
            </w:tcBorders>
            <w:shd w:val="clear" w:color="auto" w:fill="auto"/>
            <w:noWrap/>
            <w:vAlign w:val="center"/>
            <w:hideMark/>
          </w:tcPr>
          <w:p w14:paraId="28D21F15"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中短债61号理财产品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1FFF1F1B"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2301240586</w:t>
            </w:r>
          </w:p>
        </w:tc>
        <w:tc>
          <w:tcPr>
            <w:tcW w:w="1701" w:type="dxa"/>
            <w:tcBorders>
              <w:top w:val="nil"/>
              <w:left w:val="nil"/>
              <w:bottom w:val="single" w:sz="4" w:space="0" w:color="auto"/>
              <w:right w:val="single" w:sz="4" w:space="0" w:color="auto"/>
            </w:tcBorders>
            <w:shd w:val="clear" w:color="auto" w:fill="auto"/>
            <w:noWrap/>
            <w:vAlign w:val="center"/>
            <w:hideMark/>
          </w:tcPr>
          <w:p w14:paraId="1959044F"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中短债61号A</w:t>
            </w:r>
          </w:p>
        </w:tc>
        <w:tc>
          <w:tcPr>
            <w:tcW w:w="1276" w:type="dxa"/>
            <w:tcBorders>
              <w:top w:val="nil"/>
              <w:left w:val="nil"/>
              <w:bottom w:val="single" w:sz="4" w:space="0" w:color="auto"/>
              <w:right w:val="single" w:sz="4" w:space="0" w:color="auto"/>
            </w:tcBorders>
            <w:shd w:val="clear" w:color="auto" w:fill="auto"/>
            <w:noWrap/>
            <w:vAlign w:val="center"/>
            <w:hideMark/>
          </w:tcPr>
          <w:p w14:paraId="070718B4"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364B683D"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05EAC481"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1A814243"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73B280E5"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4E7CD58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Z7006924000741</w:t>
            </w:r>
          </w:p>
        </w:tc>
        <w:tc>
          <w:tcPr>
            <w:tcW w:w="2348" w:type="dxa"/>
            <w:tcBorders>
              <w:top w:val="nil"/>
              <w:left w:val="nil"/>
              <w:bottom w:val="single" w:sz="4" w:space="0" w:color="auto"/>
              <w:right w:val="single" w:sz="4" w:space="0" w:color="auto"/>
            </w:tcBorders>
            <w:shd w:val="clear" w:color="auto" w:fill="auto"/>
            <w:noWrap/>
            <w:vAlign w:val="center"/>
            <w:hideMark/>
          </w:tcPr>
          <w:p w14:paraId="26192152"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中短债63号理财产品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2D2008E1"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2301240588</w:t>
            </w:r>
          </w:p>
        </w:tc>
        <w:tc>
          <w:tcPr>
            <w:tcW w:w="1701" w:type="dxa"/>
            <w:tcBorders>
              <w:top w:val="nil"/>
              <w:left w:val="nil"/>
              <w:bottom w:val="single" w:sz="4" w:space="0" w:color="auto"/>
              <w:right w:val="single" w:sz="4" w:space="0" w:color="auto"/>
            </w:tcBorders>
            <w:shd w:val="clear" w:color="auto" w:fill="auto"/>
            <w:noWrap/>
            <w:vAlign w:val="center"/>
            <w:hideMark/>
          </w:tcPr>
          <w:p w14:paraId="41015B28"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中短债63号A</w:t>
            </w:r>
          </w:p>
        </w:tc>
        <w:tc>
          <w:tcPr>
            <w:tcW w:w="1276" w:type="dxa"/>
            <w:tcBorders>
              <w:top w:val="nil"/>
              <w:left w:val="nil"/>
              <w:bottom w:val="single" w:sz="4" w:space="0" w:color="auto"/>
              <w:right w:val="single" w:sz="4" w:space="0" w:color="auto"/>
            </w:tcBorders>
            <w:shd w:val="clear" w:color="auto" w:fill="auto"/>
            <w:noWrap/>
            <w:vAlign w:val="center"/>
            <w:hideMark/>
          </w:tcPr>
          <w:p w14:paraId="6C12E8F1"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2C7F5678"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2C25093E"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23E06C96"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3789BC3F"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2207B932"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Z7006924000741</w:t>
            </w:r>
          </w:p>
        </w:tc>
        <w:tc>
          <w:tcPr>
            <w:tcW w:w="2348" w:type="dxa"/>
            <w:tcBorders>
              <w:top w:val="nil"/>
              <w:left w:val="nil"/>
              <w:bottom w:val="single" w:sz="4" w:space="0" w:color="auto"/>
              <w:right w:val="single" w:sz="4" w:space="0" w:color="auto"/>
            </w:tcBorders>
            <w:shd w:val="clear" w:color="auto" w:fill="auto"/>
            <w:noWrap/>
            <w:vAlign w:val="center"/>
            <w:hideMark/>
          </w:tcPr>
          <w:p w14:paraId="1D586B23"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中短债63号理财产品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6412EB7D"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2301240588</w:t>
            </w:r>
          </w:p>
        </w:tc>
        <w:tc>
          <w:tcPr>
            <w:tcW w:w="1701" w:type="dxa"/>
            <w:tcBorders>
              <w:top w:val="nil"/>
              <w:left w:val="nil"/>
              <w:bottom w:val="single" w:sz="4" w:space="0" w:color="auto"/>
              <w:right w:val="single" w:sz="4" w:space="0" w:color="auto"/>
            </w:tcBorders>
            <w:shd w:val="clear" w:color="auto" w:fill="auto"/>
            <w:noWrap/>
            <w:vAlign w:val="center"/>
            <w:hideMark/>
          </w:tcPr>
          <w:p w14:paraId="44E10914"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中短债63号A</w:t>
            </w:r>
          </w:p>
        </w:tc>
        <w:tc>
          <w:tcPr>
            <w:tcW w:w="1276" w:type="dxa"/>
            <w:tcBorders>
              <w:top w:val="nil"/>
              <w:left w:val="nil"/>
              <w:bottom w:val="single" w:sz="4" w:space="0" w:color="auto"/>
              <w:right w:val="single" w:sz="4" w:space="0" w:color="auto"/>
            </w:tcBorders>
            <w:shd w:val="clear" w:color="auto" w:fill="auto"/>
            <w:noWrap/>
            <w:vAlign w:val="center"/>
            <w:hideMark/>
          </w:tcPr>
          <w:p w14:paraId="082628F9"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3AFE90B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53031938"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38EB5788"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50350440"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3A078D6F"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Z7006924000742</w:t>
            </w:r>
          </w:p>
        </w:tc>
        <w:tc>
          <w:tcPr>
            <w:tcW w:w="2348" w:type="dxa"/>
            <w:tcBorders>
              <w:top w:val="nil"/>
              <w:left w:val="nil"/>
              <w:bottom w:val="single" w:sz="4" w:space="0" w:color="auto"/>
              <w:right w:val="single" w:sz="4" w:space="0" w:color="auto"/>
            </w:tcBorders>
            <w:shd w:val="clear" w:color="auto" w:fill="auto"/>
            <w:noWrap/>
            <w:vAlign w:val="center"/>
            <w:hideMark/>
          </w:tcPr>
          <w:p w14:paraId="4EC9BF47"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中短债65号理财产品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2CBBEC79"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2301240589</w:t>
            </w:r>
          </w:p>
        </w:tc>
        <w:tc>
          <w:tcPr>
            <w:tcW w:w="1701" w:type="dxa"/>
            <w:tcBorders>
              <w:top w:val="nil"/>
              <w:left w:val="nil"/>
              <w:bottom w:val="single" w:sz="4" w:space="0" w:color="auto"/>
              <w:right w:val="single" w:sz="4" w:space="0" w:color="auto"/>
            </w:tcBorders>
            <w:shd w:val="clear" w:color="auto" w:fill="auto"/>
            <w:noWrap/>
            <w:vAlign w:val="center"/>
            <w:hideMark/>
          </w:tcPr>
          <w:p w14:paraId="406BA417"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中短债65号A</w:t>
            </w:r>
          </w:p>
        </w:tc>
        <w:tc>
          <w:tcPr>
            <w:tcW w:w="1276" w:type="dxa"/>
            <w:tcBorders>
              <w:top w:val="nil"/>
              <w:left w:val="nil"/>
              <w:bottom w:val="single" w:sz="4" w:space="0" w:color="auto"/>
              <w:right w:val="single" w:sz="4" w:space="0" w:color="auto"/>
            </w:tcBorders>
            <w:shd w:val="clear" w:color="auto" w:fill="auto"/>
            <w:noWrap/>
            <w:vAlign w:val="center"/>
            <w:hideMark/>
          </w:tcPr>
          <w:p w14:paraId="7C82E0CA"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43F6AECD"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699CCD68"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3F80EDF1"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729B07CD"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1CF0F2F4"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Z7006924000742</w:t>
            </w:r>
          </w:p>
        </w:tc>
        <w:tc>
          <w:tcPr>
            <w:tcW w:w="2348" w:type="dxa"/>
            <w:tcBorders>
              <w:top w:val="nil"/>
              <w:left w:val="nil"/>
              <w:bottom w:val="single" w:sz="4" w:space="0" w:color="auto"/>
              <w:right w:val="single" w:sz="4" w:space="0" w:color="auto"/>
            </w:tcBorders>
            <w:shd w:val="clear" w:color="auto" w:fill="auto"/>
            <w:noWrap/>
            <w:vAlign w:val="center"/>
            <w:hideMark/>
          </w:tcPr>
          <w:p w14:paraId="62A53D1A"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中短债65号理财产品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7825ECB4"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2301240589</w:t>
            </w:r>
          </w:p>
        </w:tc>
        <w:tc>
          <w:tcPr>
            <w:tcW w:w="1701" w:type="dxa"/>
            <w:tcBorders>
              <w:top w:val="nil"/>
              <w:left w:val="nil"/>
              <w:bottom w:val="single" w:sz="4" w:space="0" w:color="auto"/>
              <w:right w:val="single" w:sz="4" w:space="0" w:color="auto"/>
            </w:tcBorders>
            <w:shd w:val="clear" w:color="auto" w:fill="auto"/>
            <w:noWrap/>
            <w:vAlign w:val="center"/>
            <w:hideMark/>
          </w:tcPr>
          <w:p w14:paraId="61F6A28F"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中短债65号A</w:t>
            </w:r>
          </w:p>
        </w:tc>
        <w:tc>
          <w:tcPr>
            <w:tcW w:w="1276" w:type="dxa"/>
            <w:tcBorders>
              <w:top w:val="nil"/>
              <w:left w:val="nil"/>
              <w:bottom w:val="single" w:sz="4" w:space="0" w:color="auto"/>
              <w:right w:val="single" w:sz="4" w:space="0" w:color="auto"/>
            </w:tcBorders>
            <w:shd w:val="clear" w:color="auto" w:fill="auto"/>
            <w:noWrap/>
            <w:vAlign w:val="center"/>
            <w:hideMark/>
          </w:tcPr>
          <w:p w14:paraId="4DC73AD0"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6F2828D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72B45DF4"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0C855859"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7DD55EA0"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40872986"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Z7006924000973</w:t>
            </w:r>
          </w:p>
        </w:tc>
        <w:tc>
          <w:tcPr>
            <w:tcW w:w="2348" w:type="dxa"/>
            <w:tcBorders>
              <w:top w:val="nil"/>
              <w:left w:val="nil"/>
              <w:bottom w:val="single" w:sz="4" w:space="0" w:color="auto"/>
              <w:right w:val="single" w:sz="4" w:space="0" w:color="auto"/>
            </w:tcBorders>
            <w:shd w:val="clear" w:color="auto" w:fill="auto"/>
            <w:noWrap/>
            <w:vAlign w:val="center"/>
            <w:hideMark/>
          </w:tcPr>
          <w:p w14:paraId="1C50E2CE"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中短债69号理财产品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6619CC9B"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2301248958</w:t>
            </w:r>
          </w:p>
        </w:tc>
        <w:tc>
          <w:tcPr>
            <w:tcW w:w="1701" w:type="dxa"/>
            <w:tcBorders>
              <w:top w:val="nil"/>
              <w:left w:val="nil"/>
              <w:bottom w:val="single" w:sz="4" w:space="0" w:color="auto"/>
              <w:right w:val="single" w:sz="4" w:space="0" w:color="auto"/>
            </w:tcBorders>
            <w:shd w:val="clear" w:color="auto" w:fill="auto"/>
            <w:noWrap/>
            <w:vAlign w:val="center"/>
            <w:hideMark/>
          </w:tcPr>
          <w:p w14:paraId="06CB3300"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中短债69号A</w:t>
            </w:r>
          </w:p>
        </w:tc>
        <w:tc>
          <w:tcPr>
            <w:tcW w:w="1276" w:type="dxa"/>
            <w:tcBorders>
              <w:top w:val="nil"/>
              <w:left w:val="nil"/>
              <w:bottom w:val="single" w:sz="4" w:space="0" w:color="auto"/>
              <w:right w:val="single" w:sz="4" w:space="0" w:color="auto"/>
            </w:tcBorders>
            <w:shd w:val="clear" w:color="auto" w:fill="auto"/>
            <w:noWrap/>
            <w:vAlign w:val="center"/>
            <w:hideMark/>
          </w:tcPr>
          <w:p w14:paraId="3C702E90"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36B7208E"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2A68C40D"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1035DFBF"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3F1C5A70"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7D9C21D3"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Z7006924000973</w:t>
            </w:r>
          </w:p>
        </w:tc>
        <w:tc>
          <w:tcPr>
            <w:tcW w:w="2348" w:type="dxa"/>
            <w:tcBorders>
              <w:top w:val="nil"/>
              <w:left w:val="nil"/>
              <w:bottom w:val="single" w:sz="4" w:space="0" w:color="auto"/>
              <w:right w:val="single" w:sz="4" w:space="0" w:color="auto"/>
            </w:tcBorders>
            <w:shd w:val="clear" w:color="auto" w:fill="auto"/>
            <w:noWrap/>
            <w:vAlign w:val="center"/>
            <w:hideMark/>
          </w:tcPr>
          <w:p w14:paraId="69CA85AC"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中短债69号理财产品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19771897"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2301248958</w:t>
            </w:r>
          </w:p>
        </w:tc>
        <w:tc>
          <w:tcPr>
            <w:tcW w:w="1701" w:type="dxa"/>
            <w:tcBorders>
              <w:top w:val="nil"/>
              <w:left w:val="nil"/>
              <w:bottom w:val="single" w:sz="4" w:space="0" w:color="auto"/>
              <w:right w:val="single" w:sz="4" w:space="0" w:color="auto"/>
            </w:tcBorders>
            <w:shd w:val="clear" w:color="auto" w:fill="auto"/>
            <w:noWrap/>
            <w:vAlign w:val="center"/>
            <w:hideMark/>
          </w:tcPr>
          <w:p w14:paraId="08F70B10"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中短债69号A</w:t>
            </w:r>
          </w:p>
        </w:tc>
        <w:tc>
          <w:tcPr>
            <w:tcW w:w="1276" w:type="dxa"/>
            <w:tcBorders>
              <w:top w:val="nil"/>
              <w:left w:val="nil"/>
              <w:bottom w:val="single" w:sz="4" w:space="0" w:color="auto"/>
              <w:right w:val="single" w:sz="4" w:space="0" w:color="auto"/>
            </w:tcBorders>
            <w:shd w:val="clear" w:color="auto" w:fill="auto"/>
            <w:noWrap/>
            <w:vAlign w:val="center"/>
            <w:hideMark/>
          </w:tcPr>
          <w:p w14:paraId="08700CC1"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4DA5F478"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72A08DCF"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146D45D3"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48AC33B4"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3DC649AA"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Z7006924000974</w:t>
            </w:r>
          </w:p>
        </w:tc>
        <w:tc>
          <w:tcPr>
            <w:tcW w:w="2348" w:type="dxa"/>
            <w:tcBorders>
              <w:top w:val="nil"/>
              <w:left w:val="nil"/>
              <w:bottom w:val="single" w:sz="4" w:space="0" w:color="auto"/>
              <w:right w:val="single" w:sz="4" w:space="0" w:color="auto"/>
            </w:tcBorders>
            <w:shd w:val="clear" w:color="auto" w:fill="auto"/>
            <w:noWrap/>
            <w:vAlign w:val="center"/>
            <w:hideMark/>
          </w:tcPr>
          <w:p w14:paraId="7B04C377"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中短债73号理财产品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00CB9BBA"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2301248969</w:t>
            </w:r>
          </w:p>
        </w:tc>
        <w:tc>
          <w:tcPr>
            <w:tcW w:w="1701" w:type="dxa"/>
            <w:tcBorders>
              <w:top w:val="nil"/>
              <w:left w:val="nil"/>
              <w:bottom w:val="single" w:sz="4" w:space="0" w:color="auto"/>
              <w:right w:val="single" w:sz="4" w:space="0" w:color="auto"/>
            </w:tcBorders>
            <w:shd w:val="clear" w:color="auto" w:fill="auto"/>
            <w:noWrap/>
            <w:vAlign w:val="center"/>
            <w:hideMark/>
          </w:tcPr>
          <w:p w14:paraId="1E21ECD7"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中短债73号A</w:t>
            </w:r>
          </w:p>
        </w:tc>
        <w:tc>
          <w:tcPr>
            <w:tcW w:w="1276" w:type="dxa"/>
            <w:tcBorders>
              <w:top w:val="nil"/>
              <w:left w:val="nil"/>
              <w:bottom w:val="single" w:sz="4" w:space="0" w:color="auto"/>
              <w:right w:val="single" w:sz="4" w:space="0" w:color="auto"/>
            </w:tcBorders>
            <w:shd w:val="clear" w:color="auto" w:fill="auto"/>
            <w:noWrap/>
            <w:vAlign w:val="center"/>
            <w:hideMark/>
          </w:tcPr>
          <w:p w14:paraId="1687A56A"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6CE1800D"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21FA5F2F"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1D2251E3"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0598A091"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114849C0"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lastRenderedPageBreak/>
              <w:t>Z7006924000974</w:t>
            </w:r>
          </w:p>
        </w:tc>
        <w:tc>
          <w:tcPr>
            <w:tcW w:w="2348" w:type="dxa"/>
            <w:tcBorders>
              <w:top w:val="nil"/>
              <w:left w:val="nil"/>
              <w:bottom w:val="single" w:sz="4" w:space="0" w:color="auto"/>
              <w:right w:val="single" w:sz="4" w:space="0" w:color="auto"/>
            </w:tcBorders>
            <w:shd w:val="clear" w:color="auto" w:fill="auto"/>
            <w:noWrap/>
            <w:vAlign w:val="center"/>
            <w:hideMark/>
          </w:tcPr>
          <w:p w14:paraId="1D41F78F"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中短债73号理财产品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06C2F442"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2301248969</w:t>
            </w:r>
          </w:p>
        </w:tc>
        <w:tc>
          <w:tcPr>
            <w:tcW w:w="1701" w:type="dxa"/>
            <w:tcBorders>
              <w:top w:val="nil"/>
              <w:left w:val="nil"/>
              <w:bottom w:val="single" w:sz="4" w:space="0" w:color="auto"/>
              <w:right w:val="single" w:sz="4" w:space="0" w:color="auto"/>
            </w:tcBorders>
            <w:shd w:val="clear" w:color="auto" w:fill="auto"/>
            <w:noWrap/>
            <w:vAlign w:val="center"/>
            <w:hideMark/>
          </w:tcPr>
          <w:p w14:paraId="00212A26"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中短债73号A</w:t>
            </w:r>
          </w:p>
        </w:tc>
        <w:tc>
          <w:tcPr>
            <w:tcW w:w="1276" w:type="dxa"/>
            <w:tcBorders>
              <w:top w:val="nil"/>
              <w:left w:val="nil"/>
              <w:bottom w:val="single" w:sz="4" w:space="0" w:color="auto"/>
              <w:right w:val="single" w:sz="4" w:space="0" w:color="auto"/>
            </w:tcBorders>
            <w:shd w:val="clear" w:color="auto" w:fill="auto"/>
            <w:noWrap/>
            <w:vAlign w:val="center"/>
            <w:hideMark/>
          </w:tcPr>
          <w:p w14:paraId="135AA0B1"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16D35237"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4405B465"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29E65D5E"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6185E71E"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4B547DBE"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Z7006924000975</w:t>
            </w:r>
          </w:p>
        </w:tc>
        <w:tc>
          <w:tcPr>
            <w:tcW w:w="2348" w:type="dxa"/>
            <w:tcBorders>
              <w:top w:val="nil"/>
              <w:left w:val="nil"/>
              <w:bottom w:val="single" w:sz="4" w:space="0" w:color="auto"/>
              <w:right w:val="single" w:sz="4" w:space="0" w:color="auto"/>
            </w:tcBorders>
            <w:shd w:val="clear" w:color="auto" w:fill="auto"/>
            <w:noWrap/>
            <w:vAlign w:val="center"/>
            <w:hideMark/>
          </w:tcPr>
          <w:p w14:paraId="0368BC2B"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中短债78号理财产品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64075E70"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2301244176</w:t>
            </w:r>
          </w:p>
        </w:tc>
        <w:tc>
          <w:tcPr>
            <w:tcW w:w="1701" w:type="dxa"/>
            <w:tcBorders>
              <w:top w:val="nil"/>
              <w:left w:val="nil"/>
              <w:bottom w:val="single" w:sz="4" w:space="0" w:color="auto"/>
              <w:right w:val="single" w:sz="4" w:space="0" w:color="auto"/>
            </w:tcBorders>
            <w:shd w:val="clear" w:color="auto" w:fill="auto"/>
            <w:noWrap/>
            <w:vAlign w:val="center"/>
            <w:hideMark/>
          </w:tcPr>
          <w:p w14:paraId="09BEDDF6"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中短债78号A</w:t>
            </w:r>
          </w:p>
        </w:tc>
        <w:tc>
          <w:tcPr>
            <w:tcW w:w="1276" w:type="dxa"/>
            <w:tcBorders>
              <w:top w:val="nil"/>
              <w:left w:val="nil"/>
              <w:bottom w:val="single" w:sz="4" w:space="0" w:color="auto"/>
              <w:right w:val="single" w:sz="4" w:space="0" w:color="auto"/>
            </w:tcBorders>
            <w:shd w:val="clear" w:color="auto" w:fill="auto"/>
            <w:noWrap/>
            <w:vAlign w:val="center"/>
            <w:hideMark/>
          </w:tcPr>
          <w:p w14:paraId="7A55CFB9"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490EF699"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5E17384D"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3BD7D151"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55768BE9"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690049CE"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Z7006924000975</w:t>
            </w:r>
          </w:p>
        </w:tc>
        <w:tc>
          <w:tcPr>
            <w:tcW w:w="2348" w:type="dxa"/>
            <w:tcBorders>
              <w:top w:val="nil"/>
              <w:left w:val="nil"/>
              <w:bottom w:val="single" w:sz="4" w:space="0" w:color="auto"/>
              <w:right w:val="single" w:sz="4" w:space="0" w:color="auto"/>
            </w:tcBorders>
            <w:shd w:val="clear" w:color="auto" w:fill="auto"/>
            <w:noWrap/>
            <w:vAlign w:val="center"/>
            <w:hideMark/>
          </w:tcPr>
          <w:p w14:paraId="4B1C50DB"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中短债78号理财产品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1856C66A"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2301244176</w:t>
            </w:r>
          </w:p>
        </w:tc>
        <w:tc>
          <w:tcPr>
            <w:tcW w:w="1701" w:type="dxa"/>
            <w:tcBorders>
              <w:top w:val="nil"/>
              <w:left w:val="nil"/>
              <w:bottom w:val="single" w:sz="4" w:space="0" w:color="auto"/>
              <w:right w:val="single" w:sz="4" w:space="0" w:color="auto"/>
            </w:tcBorders>
            <w:shd w:val="clear" w:color="auto" w:fill="auto"/>
            <w:noWrap/>
            <w:vAlign w:val="center"/>
            <w:hideMark/>
          </w:tcPr>
          <w:p w14:paraId="540696B7"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中短债78号A</w:t>
            </w:r>
          </w:p>
        </w:tc>
        <w:tc>
          <w:tcPr>
            <w:tcW w:w="1276" w:type="dxa"/>
            <w:tcBorders>
              <w:top w:val="nil"/>
              <w:left w:val="nil"/>
              <w:bottom w:val="single" w:sz="4" w:space="0" w:color="auto"/>
              <w:right w:val="single" w:sz="4" w:space="0" w:color="auto"/>
            </w:tcBorders>
            <w:shd w:val="clear" w:color="auto" w:fill="auto"/>
            <w:noWrap/>
            <w:vAlign w:val="center"/>
            <w:hideMark/>
          </w:tcPr>
          <w:p w14:paraId="1BD0CBE4"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342AA266"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62A50236"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6F52C5AE"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06F75CFA"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3FE25278"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Z7006924000980</w:t>
            </w:r>
          </w:p>
        </w:tc>
        <w:tc>
          <w:tcPr>
            <w:tcW w:w="2348" w:type="dxa"/>
            <w:tcBorders>
              <w:top w:val="nil"/>
              <w:left w:val="nil"/>
              <w:bottom w:val="single" w:sz="4" w:space="0" w:color="auto"/>
              <w:right w:val="single" w:sz="4" w:space="0" w:color="auto"/>
            </w:tcBorders>
            <w:shd w:val="clear" w:color="auto" w:fill="auto"/>
            <w:noWrap/>
            <w:vAlign w:val="center"/>
            <w:hideMark/>
          </w:tcPr>
          <w:p w14:paraId="6882A3DA"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中短债70号理财产品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76D4CF5D"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2301248959</w:t>
            </w:r>
          </w:p>
        </w:tc>
        <w:tc>
          <w:tcPr>
            <w:tcW w:w="1701" w:type="dxa"/>
            <w:tcBorders>
              <w:top w:val="nil"/>
              <w:left w:val="nil"/>
              <w:bottom w:val="single" w:sz="4" w:space="0" w:color="auto"/>
              <w:right w:val="single" w:sz="4" w:space="0" w:color="auto"/>
            </w:tcBorders>
            <w:shd w:val="clear" w:color="auto" w:fill="auto"/>
            <w:noWrap/>
            <w:vAlign w:val="center"/>
            <w:hideMark/>
          </w:tcPr>
          <w:p w14:paraId="5D241593"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中短债70号A</w:t>
            </w:r>
          </w:p>
        </w:tc>
        <w:tc>
          <w:tcPr>
            <w:tcW w:w="1276" w:type="dxa"/>
            <w:tcBorders>
              <w:top w:val="nil"/>
              <w:left w:val="nil"/>
              <w:bottom w:val="single" w:sz="4" w:space="0" w:color="auto"/>
              <w:right w:val="single" w:sz="4" w:space="0" w:color="auto"/>
            </w:tcBorders>
            <w:shd w:val="clear" w:color="auto" w:fill="auto"/>
            <w:noWrap/>
            <w:vAlign w:val="center"/>
            <w:hideMark/>
          </w:tcPr>
          <w:p w14:paraId="4C5C8CB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158FC418"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47627E3F"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28921333"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187B2E55"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5AB6A74E"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Z7006924000980</w:t>
            </w:r>
          </w:p>
        </w:tc>
        <w:tc>
          <w:tcPr>
            <w:tcW w:w="2348" w:type="dxa"/>
            <w:tcBorders>
              <w:top w:val="nil"/>
              <w:left w:val="nil"/>
              <w:bottom w:val="single" w:sz="4" w:space="0" w:color="auto"/>
              <w:right w:val="single" w:sz="4" w:space="0" w:color="auto"/>
            </w:tcBorders>
            <w:shd w:val="clear" w:color="auto" w:fill="auto"/>
            <w:noWrap/>
            <w:vAlign w:val="center"/>
            <w:hideMark/>
          </w:tcPr>
          <w:p w14:paraId="2C3D35ED"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中短债70号理财产品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434A8FBA"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2301248959</w:t>
            </w:r>
          </w:p>
        </w:tc>
        <w:tc>
          <w:tcPr>
            <w:tcW w:w="1701" w:type="dxa"/>
            <w:tcBorders>
              <w:top w:val="nil"/>
              <w:left w:val="nil"/>
              <w:bottom w:val="single" w:sz="4" w:space="0" w:color="auto"/>
              <w:right w:val="single" w:sz="4" w:space="0" w:color="auto"/>
            </w:tcBorders>
            <w:shd w:val="clear" w:color="auto" w:fill="auto"/>
            <w:noWrap/>
            <w:vAlign w:val="center"/>
            <w:hideMark/>
          </w:tcPr>
          <w:p w14:paraId="1E78A91D"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中短债70号A</w:t>
            </w:r>
          </w:p>
        </w:tc>
        <w:tc>
          <w:tcPr>
            <w:tcW w:w="1276" w:type="dxa"/>
            <w:tcBorders>
              <w:top w:val="nil"/>
              <w:left w:val="nil"/>
              <w:bottom w:val="single" w:sz="4" w:space="0" w:color="auto"/>
              <w:right w:val="single" w:sz="4" w:space="0" w:color="auto"/>
            </w:tcBorders>
            <w:shd w:val="clear" w:color="auto" w:fill="auto"/>
            <w:noWrap/>
            <w:vAlign w:val="center"/>
            <w:hideMark/>
          </w:tcPr>
          <w:p w14:paraId="15FC8F82"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151A3D21"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2AA7D8B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04324B30"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4C77D404"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48AD27B4"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Z7006924000981</w:t>
            </w:r>
          </w:p>
        </w:tc>
        <w:tc>
          <w:tcPr>
            <w:tcW w:w="2348" w:type="dxa"/>
            <w:tcBorders>
              <w:top w:val="nil"/>
              <w:left w:val="nil"/>
              <w:bottom w:val="single" w:sz="4" w:space="0" w:color="auto"/>
              <w:right w:val="single" w:sz="4" w:space="0" w:color="auto"/>
            </w:tcBorders>
            <w:shd w:val="clear" w:color="auto" w:fill="auto"/>
            <w:noWrap/>
            <w:vAlign w:val="center"/>
            <w:hideMark/>
          </w:tcPr>
          <w:p w14:paraId="35D90067"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中短债75号理财产品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60F14B5A"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2301244002</w:t>
            </w:r>
          </w:p>
        </w:tc>
        <w:tc>
          <w:tcPr>
            <w:tcW w:w="1701" w:type="dxa"/>
            <w:tcBorders>
              <w:top w:val="nil"/>
              <w:left w:val="nil"/>
              <w:bottom w:val="single" w:sz="4" w:space="0" w:color="auto"/>
              <w:right w:val="single" w:sz="4" w:space="0" w:color="auto"/>
            </w:tcBorders>
            <w:shd w:val="clear" w:color="auto" w:fill="auto"/>
            <w:noWrap/>
            <w:vAlign w:val="center"/>
            <w:hideMark/>
          </w:tcPr>
          <w:p w14:paraId="23E4B708"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中短债75号A</w:t>
            </w:r>
          </w:p>
        </w:tc>
        <w:tc>
          <w:tcPr>
            <w:tcW w:w="1276" w:type="dxa"/>
            <w:tcBorders>
              <w:top w:val="nil"/>
              <w:left w:val="nil"/>
              <w:bottom w:val="single" w:sz="4" w:space="0" w:color="auto"/>
              <w:right w:val="single" w:sz="4" w:space="0" w:color="auto"/>
            </w:tcBorders>
            <w:shd w:val="clear" w:color="auto" w:fill="auto"/>
            <w:noWrap/>
            <w:vAlign w:val="center"/>
            <w:hideMark/>
          </w:tcPr>
          <w:p w14:paraId="184E60A3"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11DDFF92"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0CA239EA"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4694907D"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0DAE671B"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2C0D77A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Z7006924000981</w:t>
            </w:r>
          </w:p>
        </w:tc>
        <w:tc>
          <w:tcPr>
            <w:tcW w:w="2348" w:type="dxa"/>
            <w:tcBorders>
              <w:top w:val="nil"/>
              <w:left w:val="nil"/>
              <w:bottom w:val="single" w:sz="4" w:space="0" w:color="auto"/>
              <w:right w:val="single" w:sz="4" w:space="0" w:color="auto"/>
            </w:tcBorders>
            <w:shd w:val="clear" w:color="auto" w:fill="auto"/>
            <w:noWrap/>
            <w:vAlign w:val="center"/>
            <w:hideMark/>
          </w:tcPr>
          <w:p w14:paraId="1BB4A946"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中短债75号理财产品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7CCEA736"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2301244002</w:t>
            </w:r>
          </w:p>
        </w:tc>
        <w:tc>
          <w:tcPr>
            <w:tcW w:w="1701" w:type="dxa"/>
            <w:tcBorders>
              <w:top w:val="nil"/>
              <w:left w:val="nil"/>
              <w:bottom w:val="single" w:sz="4" w:space="0" w:color="auto"/>
              <w:right w:val="single" w:sz="4" w:space="0" w:color="auto"/>
            </w:tcBorders>
            <w:shd w:val="clear" w:color="auto" w:fill="auto"/>
            <w:noWrap/>
            <w:vAlign w:val="center"/>
            <w:hideMark/>
          </w:tcPr>
          <w:p w14:paraId="1EF1B915"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中短债75号A</w:t>
            </w:r>
          </w:p>
        </w:tc>
        <w:tc>
          <w:tcPr>
            <w:tcW w:w="1276" w:type="dxa"/>
            <w:tcBorders>
              <w:top w:val="nil"/>
              <w:left w:val="nil"/>
              <w:bottom w:val="single" w:sz="4" w:space="0" w:color="auto"/>
              <w:right w:val="single" w:sz="4" w:space="0" w:color="auto"/>
            </w:tcBorders>
            <w:shd w:val="clear" w:color="auto" w:fill="auto"/>
            <w:noWrap/>
            <w:vAlign w:val="center"/>
            <w:hideMark/>
          </w:tcPr>
          <w:p w14:paraId="3A5614D9"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136AA7D8"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7DB5C93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41F5CC60"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58F76977"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76B61D52"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Z7006924000982</w:t>
            </w:r>
          </w:p>
        </w:tc>
        <w:tc>
          <w:tcPr>
            <w:tcW w:w="2348" w:type="dxa"/>
            <w:tcBorders>
              <w:top w:val="nil"/>
              <w:left w:val="nil"/>
              <w:bottom w:val="single" w:sz="4" w:space="0" w:color="auto"/>
              <w:right w:val="single" w:sz="4" w:space="0" w:color="auto"/>
            </w:tcBorders>
            <w:shd w:val="clear" w:color="auto" w:fill="auto"/>
            <w:noWrap/>
            <w:vAlign w:val="center"/>
            <w:hideMark/>
          </w:tcPr>
          <w:p w14:paraId="438FBA91"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中短债79号理财产品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7BF5162D"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2301244177</w:t>
            </w:r>
          </w:p>
        </w:tc>
        <w:tc>
          <w:tcPr>
            <w:tcW w:w="1701" w:type="dxa"/>
            <w:tcBorders>
              <w:top w:val="nil"/>
              <w:left w:val="nil"/>
              <w:bottom w:val="single" w:sz="4" w:space="0" w:color="auto"/>
              <w:right w:val="single" w:sz="4" w:space="0" w:color="auto"/>
            </w:tcBorders>
            <w:shd w:val="clear" w:color="auto" w:fill="auto"/>
            <w:noWrap/>
            <w:vAlign w:val="center"/>
            <w:hideMark/>
          </w:tcPr>
          <w:p w14:paraId="0460C3D2"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中短债79号A</w:t>
            </w:r>
          </w:p>
        </w:tc>
        <w:tc>
          <w:tcPr>
            <w:tcW w:w="1276" w:type="dxa"/>
            <w:tcBorders>
              <w:top w:val="nil"/>
              <w:left w:val="nil"/>
              <w:bottom w:val="single" w:sz="4" w:space="0" w:color="auto"/>
              <w:right w:val="single" w:sz="4" w:space="0" w:color="auto"/>
            </w:tcBorders>
            <w:shd w:val="clear" w:color="auto" w:fill="auto"/>
            <w:noWrap/>
            <w:vAlign w:val="center"/>
            <w:hideMark/>
          </w:tcPr>
          <w:p w14:paraId="0F45125A"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67DDCFF9"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43807606"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323C939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1E95861C"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2695D100"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Z7006924000982</w:t>
            </w:r>
          </w:p>
        </w:tc>
        <w:tc>
          <w:tcPr>
            <w:tcW w:w="2348" w:type="dxa"/>
            <w:tcBorders>
              <w:top w:val="nil"/>
              <w:left w:val="nil"/>
              <w:bottom w:val="single" w:sz="4" w:space="0" w:color="auto"/>
              <w:right w:val="single" w:sz="4" w:space="0" w:color="auto"/>
            </w:tcBorders>
            <w:shd w:val="clear" w:color="auto" w:fill="auto"/>
            <w:noWrap/>
            <w:vAlign w:val="center"/>
            <w:hideMark/>
          </w:tcPr>
          <w:p w14:paraId="5C7FAD83"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中短债79号理财产品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2930637E"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2301244177</w:t>
            </w:r>
          </w:p>
        </w:tc>
        <w:tc>
          <w:tcPr>
            <w:tcW w:w="1701" w:type="dxa"/>
            <w:tcBorders>
              <w:top w:val="nil"/>
              <w:left w:val="nil"/>
              <w:bottom w:val="single" w:sz="4" w:space="0" w:color="auto"/>
              <w:right w:val="single" w:sz="4" w:space="0" w:color="auto"/>
            </w:tcBorders>
            <w:shd w:val="clear" w:color="auto" w:fill="auto"/>
            <w:noWrap/>
            <w:vAlign w:val="center"/>
            <w:hideMark/>
          </w:tcPr>
          <w:p w14:paraId="406597A3"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中短债79号A</w:t>
            </w:r>
          </w:p>
        </w:tc>
        <w:tc>
          <w:tcPr>
            <w:tcW w:w="1276" w:type="dxa"/>
            <w:tcBorders>
              <w:top w:val="nil"/>
              <w:left w:val="nil"/>
              <w:bottom w:val="single" w:sz="4" w:space="0" w:color="auto"/>
              <w:right w:val="single" w:sz="4" w:space="0" w:color="auto"/>
            </w:tcBorders>
            <w:shd w:val="clear" w:color="auto" w:fill="auto"/>
            <w:noWrap/>
            <w:vAlign w:val="center"/>
            <w:hideMark/>
          </w:tcPr>
          <w:p w14:paraId="14773144"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3BA9CA81"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7BCA97A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26296F09"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78F57058"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6946B1D7"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Z7006924000988</w:t>
            </w:r>
          </w:p>
        </w:tc>
        <w:tc>
          <w:tcPr>
            <w:tcW w:w="2348" w:type="dxa"/>
            <w:tcBorders>
              <w:top w:val="nil"/>
              <w:left w:val="nil"/>
              <w:bottom w:val="single" w:sz="4" w:space="0" w:color="auto"/>
              <w:right w:val="single" w:sz="4" w:space="0" w:color="auto"/>
            </w:tcBorders>
            <w:shd w:val="clear" w:color="auto" w:fill="auto"/>
            <w:noWrap/>
            <w:vAlign w:val="center"/>
            <w:hideMark/>
          </w:tcPr>
          <w:p w14:paraId="582184DB"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中短债68号理财产品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18F2BA26"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2301248957</w:t>
            </w:r>
          </w:p>
        </w:tc>
        <w:tc>
          <w:tcPr>
            <w:tcW w:w="1701" w:type="dxa"/>
            <w:tcBorders>
              <w:top w:val="nil"/>
              <w:left w:val="nil"/>
              <w:bottom w:val="single" w:sz="4" w:space="0" w:color="auto"/>
              <w:right w:val="single" w:sz="4" w:space="0" w:color="auto"/>
            </w:tcBorders>
            <w:shd w:val="clear" w:color="auto" w:fill="auto"/>
            <w:noWrap/>
            <w:vAlign w:val="center"/>
            <w:hideMark/>
          </w:tcPr>
          <w:p w14:paraId="32DC0F8F"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中短债68号A</w:t>
            </w:r>
          </w:p>
        </w:tc>
        <w:tc>
          <w:tcPr>
            <w:tcW w:w="1276" w:type="dxa"/>
            <w:tcBorders>
              <w:top w:val="nil"/>
              <w:left w:val="nil"/>
              <w:bottom w:val="single" w:sz="4" w:space="0" w:color="auto"/>
              <w:right w:val="single" w:sz="4" w:space="0" w:color="auto"/>
            </w:tcBorders>
            <w:shd w:val="clear" w:color="auto" w:fill="auto"/>
            <w:noWrap/>
            <w:vAlign w:val="center"/>
            <w:hideMark/>
          </w:tcPr>
          <w:p w14:paraId="3F4DACED"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21EFE0F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0A96D1B5"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56F7BC08"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36AA18C5"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7AE3E051"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Z7006924000988</w:t>
            </w:r>
          </w:p>
        </w:tc>
        <w:tc>
          <w:tcPr>
            <w:tcW w:w="2348" w:type="dxa"/>
            <w:tcBorders>
              <w:top w:val="nil"/>
              <w:left w:val="nil"/>
              <w:bottom w:val="single" w:sz="4" w:space="0" w:color="auto"/>
              <w:right w:val="single" w:sz="4" w:space="0" w:color="auto"/>
            </w:tcBorders>
            <w:shd w:val="clear" w:color="auto" w:fill="auto"/>
            <w:noWrap/>
            <w:vAlign w:val="center"/>
            <w:hideMark/>
          </w:tcPr>
          <w:p w14:paraId="1321897A"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中短债68号理财产品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08A3BF27"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2301248957</w:t>
            </w:r>
          </w:p>
        </w:tc>
        <w:tc>
          <w:tcPr>
            <w:tcW w:w="1701" w:type="dxa"/>
            <w:tcBorders>
              <w:top w:val="nil"/>
              <w:left w:val="nil"/>
              <w:bottom w:val="single" w:sz="4" w:space="0" w:color="auto"/>
              <w:right w:val="single" w:sz="4" w:space="0" w:color="auto"/>
            </w:tcBorders>
            <w:shd w:val="clear" w:color="auto" w:fill="auto"/>
            <w:noWrap/>
            <w:vAlign w:val="center"/>
            <w:hideMark/>
          </w:tcPr>
          <w:p w14:paraId="0CE8E6A1"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中短债68号A</w:t>
            </w:r>
          </w:p>
        </w:tc>
        <w:tc>
          <w:tcPr>
            <w:tcW w:w="1276" w:type="dxa"/>
            <w:tcBorders>
              <w:top w:val="nil"/>
              <w:left w:val="nil"/>
              <w:bottom w:val="single" w:sz="4" w:space="0" w:color="auto"/>
              <w:right w:val="single" w:sz="4" w:space="0" w:color="auto"/>
            </w:tcBorders>
            <w:shd w:val="clear" w:color="auto" w:fill="auto"/>
            <w:noWrap/>
            <w:vAlign w:val="center"/>
            <w:hideMark/>
          </w:tcPr>
          <w:p w14:paraId="5DE46F73"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1F947B20"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1E444721"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3C6981EC"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3F076314"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368515D5"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Z7006924000989</w:t>
            </w:r>
          </w:p>
        </w:tc>
        <w:tc>
          <w:tcPr>
            <w:tcW w:w="2348" w:type="dxa"/>
            <w:tcBorders>
              <w:top w:val="nil"/>
              <w:left w:val="nil"/>
              <w:bottom w:val="single" w:sz="4" w:space="0" w:color="auto"/>
              <w:right w:val="single" w:sz="4" w:space="0" w:color="auto"/>
            </w:tcBorders>
            <w:shd w:val="clear" w:color="auto" w:fill="auto"/>
            <w:noWrap/>
            <w:vAlign w:val="center"/>
            <w:hideMark/>
          </w:tcPr>
          <w:p w14:paraId="2AA3652C"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中短债72号理财产品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596D05D3"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2301248968</w:t>
            </w:r>
          </w:p>
        </w:tc>
        <w:tc>
          <w:tcPr>
            <w:tcW w:w="1701" w:type="dxa"/>
            <w:tcBorders>
              <w:top w:val="nil"/>
              <w:left w:val="nil"/>
              <w:bottom w:val="single" w:sz="4" w:space="0" w:color="auto"/>
              <w:right w:val="single" w:sz="4" w:space="0" w:color="auto"/>
            </w:tcBorders>
            <w:shd w:val="clear" w:color="auto" w:fill="auto"/>
            <w:noWrap/>
            <w:vAlign w:val="center"/>
            <w:hideMark/>
          </w:tcPr>
          <w:p w14:paraId="46855C60"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中短债72号A</w:t>
            </w:r>
          </w:p>
        </w:tc>
        <w:tc>
          <w:tcPr>
            <w:tcW w:w="1276" w:type="dxa"/>
            <w:tcBorders>
              <w:top w:val="nil"/>
              <w:left w:val="nil"/>
              <w:bottom w:val="single" w:sz="4" w:space="0" w:color="auto"/>
              <w:right w:val="single" w:sz="4" w:space="0" w:color="auto"/>
            </w:tcBorders>
            <w:shd w:val="clear" w:color="auto" w:fill="auto"/>
            <w:noWrap/>
            <w:vAlign w:val="center"/>
            <w:hideMark/>
          </w:tcPr>
          <w:p w14:paraId="053597DC"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740F833F"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122B0E29"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18CB018E"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4CE71E52"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1970BC7A"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Z7006924000989</w:t>
            </w:r>
          </w:p>
        </w:tc>
        <w:tc>
          <w:tcPr>
            <w:tcW w:w="2348" w:type="dxa"/>
            <w:tcBorders>
              <w:top w:val="nil"/>
              <w:left w:val="nil"/>
              <w:bottom w:val="single" w:sz="4" w:space="0" w:color="auto"/>
              <w:right w:val="single" w:sz="4" w:space="0" w:color="auto"/>
            </w:tcBorders>
            <w:shd w:val="clear" w:color="auto" w:fill="auto"/>
            <w:noWrap/>
            <w:vAlign w:val="center"/>
            <w:hideMark/>
          </w:tcPr>
          <w:p w14:paraId="14FB4F5E"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中短债72号理财产品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082081B9"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2301248968</w:t>
            </w:r>
          </w:p>
        </w:tc>
        <w:tc>
          <w:tcPr>
            <w:tcW w:w="1701" w:type="dxa"/>
            <w:tcBorders>
              <w:top w:val="nil"/>
              <w:left w:val="nil"/>
              <w:bottom w:val="single" w:sz="4" w:space="0" w:color="auto"/>
              <w:right w:val="single" w:sz="4" w:space="0" w:color="auto"/>
            </w:tcBorders>
            <w:shd w:val="clear" w:color="auto" w:fill="auto"/>
            <w:noWrap/>
            <w:vAlign w:val="center"/>
            <w:hideMark/>
          </w:tcPr>
          <w:p w14:paraId="621D4F00"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中短债72号A</w:t>
            </w:r>
          </w:p>
        </w:tc>
        <w:tc>
          <w:tcPr>
            <w:tcW w:w="1276" w:type="dxa"/>
            <w:tcBorders>
              <w:top w:val="nil"/>
              <w:left w:val="nil"/>
              <w:bottom w:val="single" w:sz="4" w:space="0" w:color="auto"/>
              <w:right w:val="single" w:sz="4" w:space="0" w:color="auto"/>
            </w:tcBorders>
            <w:shd w:val="clear" w:color="auto" w:fill="auto"/>
            <w:noWrap/>
            <w:vAlign w:val="center"/>
            <w:hideMark/>
          </w:tcPr>
          <w:p w14:paraId="196CA711"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7851F883"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7BB7A269"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4EDE9AD8"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3D03078F"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5982FF10"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lastRenderedPageBreak/>
              <w:t>Z7006924000990</w:t>
            </w:r>
          </w:p>
        </w:tc>
        <w:tc>
          <w:tcPr>
            <w:tcW w:w="2348" w:type="dxa"/>
            <w:tcBorders>
              <w:top w:val="nil"/>
              <w:left w:val="nil"/>
              <w:bottom w:val="single" w:sz="4" w:space="0" w:color="auto"/>
              <w:right w:val="single" w:sz="4" w:space="0" w:color="auto"/>
            </w:tcBorders>
            <w:shd w:val="clear" w:color="auto" w:fill="auto"/>
            <w:noWrap/>
            <w:vAlign w:val="center"/>
            <w:hideMark/>
          </w:tcPr>
          <w:p w14:paraId="117FE966"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中短债77号理财产品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7329A6B3"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2301244175</w:t>
            </w:r>
          </w:p>
        </w:tc>
        <w:tc>
          <w:tcPr>
            <w:tcW w:w="1701" w:type="dxa"/>
            <w:tcBorders>
              <w:top w:val="nil"/>
              <w:left w:val="nil"/>
              <w:bottom w:val="single" w:sz="4" w:space="0" w:color="auto"/>
              <w:right w:val="single" w:sz="4" w:space="0" w:color="auto"/>
            </w:tcBorders>
            <w:shd w:val="clear" w:color="auto" w:fill="auto"/>
            <w:noWrap/>
            <w:vAlign w:val="center"/>
            <w:hideMark/>
          </w:tcPr>
          <w:p w14:paraId="1FED0728"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中短债77号A</w:t>
            </w:r>
          </w:p>
        </w:tc>
        <w:tc>
          <w:tcPr>
            <w:tcW w:w="1276" w:type="dxa"/>
            <w:tcBorders>
              <w:top w:val="nil"/>
              <w:left w:val="nil"/>
              <w:bottom w:val="single" w:sz="4" w:space="0" w:color="auto"/>
              <w:right w:val="single" w:sz="4" w:space="0" w:color="auto"/>
            </w:tcBorders>
            <w:shd w:val="clear" w:color="auto" w:fill="auto"/>
            <w:noWrap/>
            <w:vAlign w:val="center"/>
            <w:hideMark/>
          </w:tcPr>
          <w:p w14:paraId="6338532F"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02DC211F"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51EF5D14"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66D2B8A9"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1DE545B6"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3845BC76"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Z7006924000990</w:t>
            </w:r>
          </w:p>
        </w:tc>
        <w:tc>
          <w:tcPr>
            <w:tcW w:w="2348" w:type="dxa"/>
            <w:tcBorders>
              <w:top w:val="nil"/>
              <w:left w:val="nil"/>
              <w:bottom w:val="single" w:sz="4" w:space="0" w:color="auto"/>
              <w:right w:val="single" w:sz="4" w:space="0" w:color="auto"/>
            </w:tcBorders>
            <w:shd w:val="clear" w:color="auto" w:fill="auto"/>
            <w:noWrap/>
            <w:vAlign w:val="center"/>
            <w:hideMark/>
          </w:tcPr>
          <w:p w14:paraId="665BC797"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中短债77号理财产品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6A04EC0E"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2301244175</w:t>
            </w:r>
          </w:p>
        </w:tc>
        <w:tc>
          <w:tcPr>
            <w:tcW w:w="1701" w:type="dxa"/>
            <w:tcBorders>
              <w:top w:val="nil"/>
              <w:left w:val="nil"/>
              <w:bottom w:val="single" w:sz="4" w:space="0" w:color="auto"/>
              <w:right w:val="single" w:sz="4" w:space="0" w:color="auto"/>
            </w:tcBorders>
            <w:shd w:val="clear" w:color="auto" w:fill="auto"/>
            <w:noWrap/>
            <w:vAlign w:val="center"/>
            <w:hideMark/>
          </w:tcPr>
          <w:p w14:paraId="59E0CD1F"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中短债77号A</w:t>
            </w:r>
          </w:p>
        </w:tc>
        <w:tc>
          <w:tcPr>
            <w:tcW w:w="1276" w:type="dxa"/>
            <w:tcBorders>
              <w:top w:val="nil"/>
              <w:left w:val="nil"/>
              <w:bottom w:val="single" w:sz="4" w:space="0" w:color="auto"/>
              <w:right w:val="single" w:sz="4" w:space="0" w:color="auto"/>
            </w:tcBorders>
            <w:shd w:val="clear" w:color="auto" w:fill="auto"/>
            <w:noWrap/>
            <w:vAlign w:val="center"/>
            <w:hideMark/>
          </w:tcPr>
          <w:p w14:paraId="2029F7A7"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050E8FE6"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1AB30FF2"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627782E4"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4EA64B04"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7FB02BA2"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Z7006924000995</w:t>
            </w:r>
          </w:p>
        </w:tc>
        <w:tc>
          <w:tcPr>
            <w:tcW w:w="2348" w:type="dxa"/>
            <w:tcBorders>
              <w:top w:val="nil"/>
              <w:left w:val="nil"/>
              <w:bottom w:val="single" w:sz="4" w:space="0" w:color="auto"/>
              <w:right w:val="single" w:sz="4" w:space="0" w:color="auto"/>
            </w:tcBorders>
            <w:shd w:val="clear" w:color="auto" w:fill="auto"/>
            <w:noWrap/>
            <w:vAlign w:val="center"/>
            <w:hideMark/>
          </w:tcPr>
          <w:p w14:paraId="2486E1DC"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中短债71号理财产品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65938013"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2301248967</w:t>
            </w:r>
          </w:p>
        </w:tc>
        <w:tc>
          <w:tcPr>
            <w:tcW w:w="1701" w:type="dxa"/>
            <w:tcBorders>
              <w:top w:val="nil"/>
              <w:left w:val="nil"/>
              <w:bottom w:val="single" w:sz="4" w:space="0" w:color="auto"/>
              <w:right w:val="single" w:sz="4" w:space="0" w:color="auto"/>
            </w:tcBorders>
            <w:shd w:val="clear" w:color="auto" w:fill="auto"/>
            <w:noWrap/>
            <w:vAlign w:val="center"/>
            <w:hideMark/>
          </w:tcPr>
          <w:p w14:paraId="66A539DC"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中短债71号A</w:t>
            </w:r>
          </w:p>
        </w:tc>
        <w:tc>
          <w:tcPr>
            <w:tcW w:w="1276" w:type="dxa"/>
            <w:tcBorders>
              <w:top w:val="nil"/>
              <w:left w:val="nil"/>
              <w:bottom w:val="single" w:sz="4" w:space="0" w:color="auto"/>
              <w:right w:val="single" w:sz="4" w:space="0" w:color="auto"/>
            </w:tcBorders>
            <w:shd w:val="clear" w:color="auto" w:fill="auto"/>
            <w:noWrap/>
            <w:vAlign w:val="center"/>
            <w:hideMark/>
          </w:tcPr>
          <w:p w14:paraId="6BA98868"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61E2F5AA"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5AF76C93"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610D19DE"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688F7E10"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5C98AB79"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Z7006924000995</w:t>
            </w:r>
          </w:p>
        </w:tc>
        <w:tc>
          <w:tcPr>
            <w:tcW w:w="2348" w:type="dxa"/>
            <w:tcBorders>
              <w:top w:val="nil"/>
              <w:left w:val="nil"/>
              <w:bottom w:val="single" w:sz="4" w:space="0" w:color="auto"/>
              <w:right w:val="single" w:sz="4" w:space="0" w:color="auto"/>
            </w:tcBorders>
            <w:shd w:val="clear" w:color="auto" w:fill="auto"/>
            <w:noWrap/>
            <w:vAlign w:val="center"/>
            <w:hideMark/>
          </w:tcPr>
          <w:p w14:paraId="67F724AF"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中短债71号理财产品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0F4744B7"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2301248967</w:t>
            </w:r>
          </w:p>
        </w:tc>
        <w:tc>
          <w:tcPr>
            <w:tcW w:w="1701" w:type="dxa"/>
            <w:tcBorders>
              <w:top w:val="nil"/>
              <w:left w:val="nil"/>
              <w:bottom w:val="single" w:sz="4" w:space="0" w:color="auto"/>
              <w:right w:val="single" w:sz="4" w:space="0" w:color="auto"/>
            </w:tcBorders>
            <w:shd w:val="clear" w:color="auto" w:fill="auto"/>
            <w:noWrap/>
            <w:vAlign w:val="center"/>
            <w:hideMark/>
          </w:tcPr>
          <w:p w14:paraId="3C23CC9D"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中短债71号A</w:t>
            </w:r>
          </w:p>
        </w:tc>
        <w:tc>
          <w:tcPr>
            <w:tcW w:w="1276" w:type="dxa"/>
            <w:tcBorders>
              <w:top w:val="nil"/>
              <w:left w:val="nil"/>
              <w:bottom w:val="single" w:sz="4" w:space="0" w:color="auto"/>
              <w:right w:val="single" w:sz="4" w:space="0" w:color="auto"/>
            </w:tcBorders>
            <w:shd w:val="clear" w:color="auto" w:fill="auto"/>
            <w:noWrap/>
            <w:vAlign w:val="center"/>
            <w:hideMark/>
          </w:tcPr>
          <w:p w14:paraId="446D7C5A"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37484FF4"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6C301383"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0B697A8F"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190CD469"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63E41BE7"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Z7006924000996</w:t>
            </w:r>
          </w:p>
        </w:tc>
        <w:tc>
          <w:tcPr>
            <w:tcW w:w="2348" w:type="dxa"/>
            <w:tcBorders>
              <w:top w:val="nil"/>
              <w:left w:val="nil"/>
              <w:bottom w:val="single" w:sz="4" w:space="0" w:color="auto"/>
              <w:right w:val="single" w:sz="4" w:space="0" w:color="auto"/>
            </w:tcBorders>
            <w:shd w:val="clear" w:color="auto" w:fill="auto"/>
            <w:noWrap/>
            <w:vAlign w:val="center"/>
            <w:hideMark/>
          </w:tcPr>
          <w:p w14:paraId="410F62EE"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中短债76号理财产品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06532187"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2301244174</w:t>
            </w:r>
          </w:p>
        </w:tc>
        <w:tc>
          <w:tcPr>
            <w:tcW w:w="1701" w:type="dxa"/>
            <w:tcBorders>
              <w:top w:val="nil"/>
              <w:left w:val="nil"/>
              <w:bottom w:val="single" w:sz="4" w:space="0" w:color="auto"/>
              <w:right w:val="single" w:sz="4" w:space="0" w:color="auto"/>
            </w:tcBorders>
            <w:shd w:val="clear" w:color="auto" w:fill="auto"/>
            <w:noWrap/>
            <w:vAlign w:val="center"/>
            <w:hideMark/>
          </w:tcPr>
          <w:p w14:paraId="3E39DC15"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中短债76号A</w:t>
            </w:r>
          </w:p>
        </w:tc>
        <w:tc>
          <w:tcPr>
            <w:tcW w:w="1276" w:type="dxa"/>
            <w:tcBorders>
              <w:top w:val="nil"/>
              <w:left w:val="nil"/>
              <w:bottom w:val="single" w:sz="4" w:space="0" w:color="auto"/>
              <w:right w:val="single" w:sz="4" w:space="0" w:color="auto"/>
            </w:tcBorders>
            <w:shd w:val="clear" w:color="auto" w:fill="auto"/>
            <w:noWrap/>
            <w:vAlign w:val="center"/>
            <w:hideMark/>
          </w:tcPr>
          <w:p w14:paraId="4CBCF9A1"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08C173D4"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0085336F"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1112CB45"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23AD1C2E"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1C3D83E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Z7006924000996</w:t>
            </w:r>
          </w:p>
        </w:tc>
        <w:tc>
          <w:tcPr>
            <w:tcW w:w="2348" w:type="dxa"/>
            <w:tcBorders>
              <w:top w:val="nil"/>
              <w:left w:val="nil"/>
              <w:bottom w:val="single" w:sz="4" w:space="0" w:color="auto"/>
              <w:right w:val="single" w:sz="4" w:space="0" w:color="auto"/>
            </w:tcBorders>
            <w:shd w:val="clear" w:color="auto" w:fill="auto"/>
            <w:noWrap/>
            <w:vAlign w:val="center"/>
            <w:hideMark/>
          </w:tcPr>
          <w:p w14:paraId="7EFAA04D"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中短债76号理财产品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6FE4AEEE"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2301244174</w:t>
            </w:r>
          </w:p>
        </w:tc>
        <w:tc>
          <w:tcPr>
            <w:tcW w:w="1701" w:type="dxa"/>
            <w:tcBorders>
              <w:top w:val="nil"/>
              <w:left w:val="nil"/>
              <w:bottom w:val="single" w:sz="4" w:space="0" w:color="auto"/>
              <w:right w:val="single" w:sz="4" w:space="0" w:color="auto"/>
            </w:tcBorders>
            <w:shd w:val="clear" w:color="auto" w:fill="auto"/>
            <w:noWrap/>
            <w:vAlign w:val="center"/>
            <w:hideMark/>
          </w:tcPr>
          <w:p w14:paraId="3317D9EC"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中短债76号A</w:t>
            </w:r>
          </w:p>
        </w:tc>
        <w:tc>
          <w:tcPr>
            <w:tcW w:w="1276" w:type="dxa"/>
            <w:tcBorders>
              <w:top w:val="nil"/>
              <w:left w:val="nil"/>
              <w:bottom w:val="single" w:sz="4" w:space="0" w:color="auto"/>
              <w:right w:val="single" w:sz="4" w:space="0" w:color="auto"/>
            </w:tcBorders>
            <w:shd w:val="clear" w:color="auto" w:fill="auto"/>
            <w:noWrap/>
            <w:vAlign w:val="center"/>
            <w:hideMark/>
          </w:tcPr>
          <w:p w14:paraId="350FF725"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40891A10"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66B9A68F"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7B37B87A"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7DC95853"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431ECDED"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Z7006924000997</w:t>
            </w:r>
          </w:p>
        </w:tc>
        <w:tc>
          <w:tcPr>
            <w:tcW w:w="2348" w:type="dxa"/>
            <w:tcBorders>
              <w:top w:val="nil"/>
              <w:left w:val="nil"/>
              <w:bottom w:val="single" w:sz="4" w:space="0" w:color="auto"/>
              <w:right w:val="single" w:sz="4" w:space="0" w:color="auto"/>
            </w:tcBorders>
            <w:shd w:val="clear" w:color="auto" w:fill="auto"/>
            <w:noWrap/>
            <w:vAlign w:val="center"/>
            <w:hideMark/>
          </w:tcPr>
          <w:p w14:paraId="0FCEE64D"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中短债80号理财产品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0F65CC5A"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2301244178</w:t>
            </w:r>
          </w:p>
        </w:tc>
        <w:tc>
          <w:tcPr>
            <w:tcW w:w="1701" w:type="dxa"/>
            <w:tcBorders>
              <w:top w:val="nil"/>
              <w:left w:val="nil"/>
              <w:bottom w:val="single" w:sz="4" w:space="0" w:color="auto"/>
              <w:right w:val="single" w:sz="4" w:space="0" w:color="auto"/>
            </w:tcBorders>
            <w:shd w:val="clear" w:color="auto" w:fill="auto"/>
            <w:noWrap/>
            <w:vAlign w:val="center"/>
            <w:hideMark/>
          </w:tcPr>
          <w:p w14:paraId="4F5D4AE6"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中短债80号A</w:t>
            </w:r>
          </w:p>
        </w:tc>
        <w:tc>
          <w:tcPr>
            <w:tcW w:w="1276" w:type="dxa"/>
            <w:tcBorders>
              <w:top w:val="nil"/>
              <w:left w:val="nil"/>
              <w:bottom w:val="single" w:sz="4" w:space="0" w:color="auto"/>
              <w:right w:val="single" w:sz="4" w:space="0" w:color="auto"/>
            </w:tcBorders>
            <w:shd w:val="clear" w:color="auto" w:fill="auto"/>
            <w:noWrap/>
            <w:vAlign w:val="center"/>
            <w:hideMark/>
          </w:tcPr>
          <w:p w14:paraId="490F27D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6578CF47"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66B4C503"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3FF6E559"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7DB8A70F"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304E75E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Z7006924000997</w:t>
            </w:r>
          </w:p>
        </w:tc>
        <w:tc>
          <w:tcPr>
            <w:tcW w:w="2348" w:type="dxa"/>
            <w:tcBorders>
              <w:top w:val="nil"/>
              <w:left w:val="nil"/>
              <w:bottom w:val="single" w:sz="4" w:space="0" w:color="auto"/>
              <w:right w:val="single" w:sz="4" w:space="0" w:color="auto"/>
            </w:tcBorders>
            <w:shd w:val="clear" w:color="auto" w:fill="auto"/>
            <w:noWrap/>
            <w:vAlign w:val="center"/>
            <w:hideMark/>
          </w:tcPr>
          <w:p w14:paraId="4D0E8552"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中短债80号理财产品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411D8989"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2301244178</w:t>
            </w:r>
          </w:p>
        </w:tc>
        <w:tc>
          <w:tcPr>
            <w:tcW w:w="1701" w:type="dxa"/>
            <w:tcBorders>
              <w:top w:val="nil"/>
              <w:left w:val="nil"/>
              <w:bottom w:val="single" w:sz="4" w:space="0" w:color="auto"/>
              <w:right w:val="single" w:sz="4" w:space="0" w:color="auto"/>
            </w:tcBorders>
            <w:shd w:val="clear" w:color="auto" w:fill="auto"/>
            <w:noWrap/>
            <w:vAlign w:val="center"/>
            <w:hideMark/>
          </w:tcPr>
          <w:p w14:paraId="25321215"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中短债80号A</w:t>
            </w:r>
          </w:p>
        </w:tc>
        <w:tc>
          <w:tcPr>
            <w:tcW w:w="1276" w:type="dxa"/>
            <w:tcBorders>
              <w:top w:val="nil"/>
              <w:left w:val="nil"/>
              <w:bottom w:val="single" w:sz="4" w:space="0" w:color="auto"/>
              <w:right w:val="single" w:sz="4" w:space="0" w:color="auto"/>
            </w:tcBorders>
            <w:shd w:val="clear" w:color="auto" w:fill="auto"/>
            <w:noWrap/>
            <w:vAlign w:val="center"/>
            <w:hideMark/>
          </w:tcPr>
          <w:p w14:paraId="0CEC63C8"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63BCB351"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59380516"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552814F4"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647D2897"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2FEDE329"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Z7006925000786</w:t>
            </w:r>
          </w:p>
        </w:tc>
        <w:tc>
          <w:tcPr>
            <w:tcW w:w="2348" w:type="dxa"/>
            <w:tcBorders>
              <w:top w:val="nil"/>
              <w:left w:val="nil"/>
              <w:bottom w:val="single" w:sz="4" w:space="0" w:color="auto"/>
              <w:right w:val="single" w:sz="4" w:space="0" w:color="auto"/>
            </w:tcBorders>
            <w:shd w:val="clear" w:color="auto" w:fill="auto"/>
            <w:noWrap/>
            <w:vAlign w:val="center"/>
            <w:hideMark/>
          </w:tcPr>
          <w:p w14:paraId="54306759"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中短债101号理财产品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5FF997CC"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2301251939</w:t>
            </w:r>
          </w:p>
        </w:tc>
        <w:tc>
          <w:tcPr>
            <w:tcW w:w="1701" w:type="dxa"/>
            <w:tcBorders>
              <w:top w:val="nil"/>
              <w:left w:val="nil"/>
              <w:bottom w:val="single" w:sz="4" w:space="0" w:color="auto"/>
              <w:right w:val="single" w:sz="4" w:space="0" w:color="auto"/>
            </w:tcBorders>
            <w:shd w:val="clear" w:color="auto" w:fill="auto"/>
            <w:noWrap/>
            <w:vAlign w:val="center"/>
            <w:hideMark/>
          </w:tcPr>
          <w:p w14:paraId="05415E7B"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中短债101号A</w:t>
            </w:r>
          </w:p>
        </w:tc>
        <w:tc>
          <w:tcPr>
            <w:tcW w:w="1276" w:type="dxa"/>
            <w:tcBorders>
              <w:top w:val="nil"/>
              <w:left w:val="nil"/>
              <w:bottom w:val="single" w:sz="4" w:space="0" w:color="auto"/>
              <w:right w:val="single" w:sz="4" w:space="0" w:color="auto"/>
            </w:tcBorders>
            <w:shd w:val="clear" w:color="auto" w:fill="auto"/>
            <w:noWrap/>
            <w:vAlign w:val="center"/>
            <w:hideMark/>
          </w:tcPr>
          <w:p w14:paraId="37D24157"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18218A56"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59C4D603"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6F5329F2"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5D6CA0FF"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308B167A"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Z7006925000786</w:t>
            </w:r>
          </w:p>
        </w:tc>
        <w:tc>
          <w:tcPr>
            <w:tcW w:w="2348" w:type="dxa"/>
            <w:tcBorders>
              <w:top w:val="nil"/>
              <w:left w:val="nil"/>
              <w:bottom w:val="single" w:sz="4" w:space="0" w:color="auto"/>
              <w:right w:val="single" w:sz="4" w:space="0" w:color="auto"/>
            </w:tcBorders>
            <w:shd w:val="clear" w:color="auto" w:fill="auto"/>
            <w:noWrap/>
            <w:vAlign w:val="center"/>
            <w:hideMark/>
          </w:tcPr>
          <w:p w14:paraId="62EA1631"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中短债101号理财产品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496247C4"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2301251939</w:t>
            </w:r>
          </w:p>
        </w:tc>
        <w:tc>
          <w:tcPr>
            <w:tcW w:w="1701" w:type="dxa"/>
            <w:tcBorders>
              <w:top w:val="nil"/>
              <w:left w:val="nil"/>
              <w:bottom w:val="single" w:sz="4" w:space="0" w:color="auto"/>
              <w:right w:val="single" w:sz="4" w:space="0" w:color="auto"/>
            </w:tcBorders>
            <w:shd w:val="clear" w:color="auto" w:fill="auto"/>
            <w:noWrap/>
            <w:vAlign w:val="center"/>
            <w:hideMark/>
          </w:tcPr>
          <w:p w14:paraId="5A680E9B"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中短债101号A</w:t>
            </w:r>
          </w:p>
        </w:tc>
        <w:tc>
          <w:tcPr>
            <w:tcW w:w="1276" w:type="dxa"/>
            <w:tcBorders>
              <w:top w:val="nil"/>
              <w:left w:val="nil"/>
              <w:bottom w:val="single" w:sz="4" w:space="0" w:color="auto"/>
              <w:right w:val="single" w:sz="4" w:space="0" w:color="auto"/>
            </w:tcBorders>
            <w:shd w:val="clear" w:color="auto" w:fill="auto"/>
            <w:noWrap/>
            <w:vAlign w:val="center"/>
            <w:hideMark/>
          </w:tcPr>
          <w:p w14:paraId="6505396E"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14792B19"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07771469"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7E56A7B4"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6B384D47"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2B69332D"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Z7006925000788</w:t>
            </w:r>
          </w:p>
        </w:tc>
        <w:tc>
          <w:tcPr>
            <w:tcW w:w="2348" w:type="dxa"/>
            <w:tcBorders>
              <w:top w:val="nil"/>
              <w:left w:val="nil"/>
              <w:bottom w:val="single" w:sz="4" w:space="0" w:color="auto"/>
              <w:right w:val="single" w:sz="4" w:space="0" w:color="auto"/>
            </w:tcBorders>
            <w:shd w:val="clear" w:color="auto" w:fill="auto"/>
            <w:noWrap/>
            <w:vAlign w:val="center"/>
            <w:hideMark/>
          </w:tcPr>
          <w:p w14:paraId="7DDD0555"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中短债99号理财产品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232292BB"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2301251932</w:t>
            </w:r>
          </w:p>
        </w:tc>
        <w:tc>
          <w:tcPr>
            <w:tcW w:w="1701" w:type="dxa"/>
            <w:tcBorders>
              <w:top w:val="nil"/>
              <w:left w:val="nil"/>
              <w:bottom w:val="single" w:sz="4" w:space="0" w:color="auto"/>
              <w:right w:val="single" w:sz="4" w:space="0" w:color="auto"/>
            </w:tcBorders>
            <w:shd w:val="clear" w:color="auto" w:fill="auto"/>
            <w:noWrap/>
            <w:vAlign w:val="center"/>
            <w:hideMark/>
          </w:tcPr>
          <w:p w14:paraId="0063C55D"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中短债99号A</w:t>
            </w:r>
          </w:p>
        </w:tc>
        <w:tc>
          <w:tcPr>
            <w:tcW w:w="1276" w:type="dxa"/>
            <w:tcBorders>
              <w:top w:val="nil"/>
              <w:left w:val="nil"/>
              <w:bottom w:val="single" w:sz="4" w:space="0" w:color="auto"/>
              <w:right w:val="single" w:sz="4" w:space="0" w:color="auto"/>
            </w:tcBorders>
            <w:shd w:val="clear" w:color="auto" w:fill="auto"/>
            <w:noWrap/>
            <w:vAlign w:val="center"/>
            <w:hideMark/>
          </w:tcPr>
          <w:p w14:paraId="0E972175"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56EB4079"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1A15484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3D83253C"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073719BF"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69F99EDE"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Z7006925000788</w:t>
            </w:r>
          </w:p>
        </w:tc>
        <w:tc>
          <w:tcPr>
            <w:tcW w:w="2348" w:type="dxa"/>
            <w:tcBorders>
              <w:top w:val="nil"/>
              <w:left w:val="nil"/>
              <w:bottom w:val="single" w:sz="4" w:space="0" w:color="auto"/>
              <w:right w:val="single" w:sz="4" w:space="0" w:color="auto"/>
            </w:tcBorders>
            <w:shd w:val="clear" w:color="auto" w:fill="auto"/>
            <w:noWrap/>
            <w:vAlign w:val="center"/>
            <w:hideMark/>
          </w:tcPr>
          <w:p w14:paraId="28509114"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中短债99号理财产品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35DA6B5B"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2301251932</w:t>
            </w:r>
          </w:p>
        </w:tc>
        <w:tc>
          <w:tcPr>
            <w:tcW w:w="1701" w:type="dxa"/>
            <w:tcBorders>
              <w:top w:val="nil"/>
              <w:left w:val="nil"/>
              <w:bottom w:val="single" w:sz="4" w:space="0" w:color="auto"/>
              <w:right w:val="single" w:sz="4" w:space="0" w:color="auto"/>
            </w:tcBorders>
            <w:shd w:val="clear" w:color="auto" w:fill="auto"/>
            <w:noWrap/>
            <w:vAlign w:val="center"/>
            <w:hideMark/>
          </w:tcPr>
          <w:p w14:paraId="175559A7"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中短债99号A</w:t>
            </w:r>
          </w:p>
        </w:tc>
        <w:tc>
          <w:tcPr>
            <w:tcW w:w="1276" w:type="dxa"/>
            <w:tcBorders>
              <w:top w:val="nil"/>
              <w:left w:val="nil"/>
              <w:bottom w:val="single" w:sz="4" w:space="0" w:color="auto"/>
              <w:right w:val="single" w:sz="4" w:space="0" w:color="auto"/>
            </w:tcBorders>
            <w:shd w:val="clear" w:color="auto" w:fill="auto"/>
            <w:noWrap/>
            <w:vAlign w:val="center"/>
            <w:hideMark/>
          </w:tcPr>
          <w:p w14:paraId="405D1C1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4F0C19BD"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1E445103"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3DE4A267"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4E454B86"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67E35D12"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Z7006925000789</w:t>
            </w:r>
          </w:p>
        </w:tc>
        <w:tc>
          <w:tcPr>
            <w:tcW w:w="2348" w:type="dxa"/>
            <w:tcBorders>
              <w:top w:val="nil"/>
              <w:left w:val="nil"/>
              <w:bottom w:val="single" w:sz="4" w:space="0" w:color="auto"/>
              <w:right w:val="single" w:sz="4" w:space="0" w:color="auto"/>
            </w:tcBorders>
            <w:shd w:val="clear" w:color="auto" w:fill="auto"/>
            <w:noWrap/>
            <w:vAlign w:val="center"/>
            <w:hideMark/>
          </w:tcPr>
          <w:p w14:paraId="18766D95"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中短债103号理财产品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1256B224"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2301251943</w:t>
            </w:r>
          </w:p>
        </w:tc>
        <w:tc>
          <w:tcPr>
            <w:tcW w:w="1701" w:type="dxa"/>
            <w:tcBorders>
              <w:top w:val="nil"/>
              <w:left w:val="nil"/>
              <w:bottom w:val="single" w:sz="4" w:space="0" w:color="auto"/>
              <w:right w:val="single" w:sz="4" w:space="0" w:color="auto"/>
            </w:tcBorders>
            <w:shd w:val="clear" w:color="auto" w:fill="auto"/>
            <w:noWrap/>
            <w:vAlign w:val="center"/>
            <w:hideMark/>
          </w:tcPr>
          <w:p w14:paraId="22FCCDB8"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中短债103号A</w:t>
            </w:r>
          </w:p>
        </w:tc>
        <w:tc>
          <w:tcPr>
            <w:tcW w:w="1276" w:type="dxa"/>
            <w:tcBorders>
              <w:top w:val="nil"/>
              <w:left w:val="nil"/>
              <w:bottom w:val="single" w:sz="4" w:space="0" w:color="auto"/>
              <w:right w:val="single" w:sz="4" w:space="0" w:color="auto"/>
            </w:tcBorders>
            <w:shd w:val="clear" w:color="auto" w:fill="auto"/>
            <w:noWrap/>
            <w:vAlign w:val="center"/>
            <w:hideMark/>
          </w:tcPr>
          <w:p w14:paraId="576CDFFD"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06D9C614"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6B90A695"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2753A09C"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6F2BD951"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536F3F20"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lastRenderedPageBreak/>
              <w:t>Z7006925000789</w:t>
            </w:r>
          </w:p>
        </w:tc>
        <w:tc>
          <w:tcPr>
            <w:tcW w:w="2348" w:type="dxa"/>
            <w:tcBorders>
              <w:top w:val="nil"/>
              <w:left w:val="nil"/>
              <w:bottom w:val="single" w:sz="4" w:space="0" w:color="auto"/>
              <w:right w:val="single" w:sz="4" w:space="0" w:color="auto"/>
            </w:tcBorders>
            <w:shd w:val="clear" w:color="auto" w:fill="auto"/>
            <w:noWrap/>
            <w:vAlign w:val="center"/>
            <w:hideMark/>
          </w:tcPr>
          <w:p w14:paraId="6DD59A98"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中短债103号理财产品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3698AF9B"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2301251943</w:t>
            </w:r>
          </w:p>
        </w:tc>
        <w:tc>
          <w:tcPr>
            <w:tcW w:w="1701" w:type="dxa"/>
            <w:tcBorders>
              <w:top w:val="nil"/>
              <w:left w:val="nil"/>
              <w:bottom w:val="single" w:sz="4" w:space="0" w:color="auto"/>
              <w:right w:val="single" w:sz="4" w:space="0" w:color="auto"/>
            </w:tcBorders>
            <w:shd w:val="clear" w:color="auto" w:fill="auto"/>
            <w:noWrap/>
            <w:vAlign w:val="center"/>
            <w:hideMark/>
          </w:tcPr>
          <w:p w14:paraId="1A95A6DA"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中短债103号A</w:t>
            </w:r>
          </w:p>
        </w:tc>
        <w:tc>
          <w:tcPr>
            <w:tcW w:w="1276" w:type="dxa"/>
            <w:tcBorders>
              <w:top w:val="nil"/>
              <w:left w:val="nil"/>
              <w:bottom w:val="single" w:sz="4" w:space="0" w:color="auto"/>
              <w:right w:val="single" w:sz="4" w:space="0" w:color="auto"/>
            </w:tcBorders>
            <w:shd w:val="clear" w:color="auto" w:fill="auto"/>
            <w:noWrap/>
            <w:vAlign w:val="center"/>
            <w:hideMark/>
          </w:tcPr>
          <w:p w14:paraId="7A2EAEFE"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6BFC3025"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44CFEE9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78019130"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38938FF6"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003CF470"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Z7006925000793</w:t>
            </w:r>
          </w:p>
        </w:tc>
        <w:tc>
          <w:tcPr>
            <w:tcW w:w="2348" w:type="dxa"/>
            <w:tcBorders>
              <w:top w:val="nil"/>
              <w:left w:val="nil"/>
              <w:bottom w:val="single" w:sz="4" w:space="0" w:color="auto"/>
              <w:right w:val="single" w:sz="4" w:space="0" w:color="auto"/>
            </w:tcBorders>
            <w:shd w:val="clear" w:color="auto" w:fill="auto"/>
            <w:noWrap/>
            <w:vAlign w:val="center"/>
            <w:hideMark/>
          </w:tcPr>
          <w:p w14:paraId="3D7A117A"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中短债98号理财产品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0EFD5648"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2301251931</w:t>
            </w:r>
          </w:p>
        </w:tc>
        <w:tc>
          <w:tcPr>
            <w:tcW w:w="1701" w:type="dxa"/>
            <w:tcBorders>
              <w:top w:val="nil"/>
              <w:left w:val="nil"/>
              <w:bottom w:val="single" w:sz="4" w:space="0" w:color="auto"/>
              <w:right w:val="single" w:sz="4" w:space="0" w:color="auto"/>
            </w:tcBorders>
            <w:shd w:val="clear" w:color="auto" w:fill="auto"/>
            <w:noWrap/>
            <w:vAlign w:val="center"/>
            <w:hideMark/>
          </w:tcPr>
          <w:p w14:paraId="27E3CBAB"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中短债98号A</w:t>
            </w:r>
          </w:p>
        </w:tc>
        <w:tc>
          <w:tcPr>
            <w:tcW w:w="1276" w:type="dxa"/>
            <w:tcBorders>
              <w:top w:val="nil"/>
              <w:left w:val="nil"/>
              <w:bottom w:val="single" w:sz="4" w:space="0" w:color="auto"/>
              <w:right w:val="single" w:sz="4" w:space="0" w:color="auto"/>
            </w:tcBorders>
            <w:shd w:val="clear" w:color="auto" w:fill="auto"/>
            <w:noWrap/>
            <w:vAlign w:val="center"/>
            <w:hideMark/>
          </w:tcPr>
          <w:p w14:paraId="69092BD8"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1FE3FDAC"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08878129"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5172B4EC"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550CC5C3"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10069C1F"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Z7006925000793</w:t>
            </w:r>
          </w:p>
        </w:tc>
        <w:tc>
          <w:tcPr>
            <w:tcW w:w="2348" w:type="dxa"/>
            <w:tcBorders>
              <w:top w:val="nil"/>
              <w:left w:val="nil"/>
              <w:bottom w:val="single" w:sz="4" w:space="0" w:color="auto"/>
              <w:right w:val="single" w:sz="4" w:space="0" w:color="auto"/>
            </w:tcBorders>
            <w:shd w:val="clear" w:color="auto" w:fill="auto"/>
            <w:noWrap/>
            <w:vAlign w:val="center"/>
            <w:hideMark/>
          </w:tcPr>
          <w:p w14:paraId="68A01D3D"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中短债98号理财产品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618E8E0A"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2301251931</w:t>
            </w:r>
          </w:p>
        </w:tc>
        <w:tc>
          <w:tcPr>
            <w:tcW w:w="1701" w:type="dxa"/>
            <w:tcBorders>
              <w:top w:val="nil"/>
              <w:left w:val="nil"/>
              <w:bottom w:val="single" w:sz="4" w:space="0" w:color="auto"/>
              <w:right w:val="single" w:sz="4" w:space="0" w:color="auto"/>
            </w:tcBorders>
            <w:shd w:val="clear" w:color="auto" w:fill="auto"/>
            <w:noWrap/>
            <w:vAlign w:val="center"/>
            <w:hideMark/>
          </w:tcPr>
          <w:p w14:paraId="34EC1084"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中短债98号A</w:t>
            </w:r>
          </w:p>
        </w:tc>
        <w:tc>
          <w:tcPr>
            <w:tcW w:w="1276" w:type="dxa"/>
            <w:tcBorders>
              <w:top w:val="nil"/>
              <w:left w:val="nil"/>
              <w:bottom w:val="single" w:sz="4" w:space="0" w:color="auto"/>
              <w:right w:val="single" w:sz="4" w:space="0" w:color="auto"/>
            </w:tcBorders>
            <w:shd w:val="clear" w:color="auto" w:fill="auto"/>
            <w:noWrap/>
            <w:vAlign w:val="center"/>
            <w:hideMark/>
          </w:tcPr>
          <w:p w14:paraId="5F426D98"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127351AA"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6D109A62"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30FF8136"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5422F4A8"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660BBF2D"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Z7006925000794</w:t>
            </w:r>
          </w:p>
        </w:tc>
        <w:tc>
          <w:tcPr>
            <w:tcW w:w="2348" w:type="dxa"/>
            <w:tcBorders>
              <w:top w:val="nil"/>
              <w:left w:val="nil"/>
              <w:bottom w:val="single" w:sz="4" w:space="0" w:color="auto"/>
              <w:right w:val="single" w:sz="4" w:space="0" w:color="auto"/>
            </w:tcBorders>
            <w:shd w:val="clear" w:color="auto" w:fill="auto"/>
            <w:noWrap/>
            <w:vAlign w:val="center"/>
            <w:hideMark/>
          </w:tcPr>
          <w:p w14:paraId="6BB20C6B"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中短债102号理财产品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2893545E"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2301251940</w:t>
            </w:r>
          </w:p>
        </w:tc>
        <w:tc>
          <w:tcPr>
            <w:tcW w:w="1701" w:type="dxa"/>
            <w:tcBorders>
              <w:top w:val="nil"/>
              <w:left w:val="nil"/>
              <w:bottom w:val="single" w:sz="4" w:space="0" w:color="auto"/>
              <w:right w:val="single" w:sz="4" w:space="0" w:color="auto"/>
            </w:tcBorders>
            <w:shd w:val="clear" w:color="auto" w:fill="auto"/>
            <w:noWrap/>
            <w:vAlign w:val="center"/>
            <w:hideMark/>
          </w:tcPr>
          <w:p w14:paraId="3718586A"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中短债102号A</w:t>
            </w:r>
          </w:p>
        </w:tc>
        <w:tc>
          <w:tcPr>
            <w:tcW w:w="1276" w:type="dxa"/>
            <w:tcBorders>
              <w:top w:val="nil"/>
              <w:left w:val="nil"/>
              <w:bottom w:val="single" w:sz="4" w:space="0" w:color="auto"/>
              <w:right w:val="single" w:sz="4" w:space="0" w:color="auto"/>
            </w:tcBorders>
            <w:shd w:val="clear" w:color="auto" w:fill="auto"/>
            <w:noWrap/>
            <w:vAlign w:val="center"/>
            <w:hideMark/>
          </w:tcPr>
          <w:p w14:paraId="3C04B22D"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1B342FC2"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3C18DCED"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20E03376"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4524206E"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5C10B31C"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Z7006925000794</w:t>
            </w:r>
          </w:p>
        </w:tc>
        <w:tc>
          <w:tcPr>
            <w:tcW w:w="2348" w:type="dxa"/>
            <w:tcBorders>
              <w:top w:val="nil"/>
              <w:left w:val="nil"/>
              <w:bottom w:val="single" w:sz="4" w:space="0" w:color="auto"/>
              <w:right w:val="single" w:sz="4" w:space="0" w:color="auto"/>
            </w:tcBorders>
            <w:shd w:val="clear" w:color="auto" w:fill="auto"/>
            <w:noWrap/>
            <w:vAlign w:val="center"/>
            <w:hideMark/>
          </w:tcPr>
          <w:p w14:paraId="07B43076"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中短债102号理财产品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26B3D8F0"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2301251940</w:t>
            </w:r>
          </w:p>
        </w:tc>
        <w:tc>
          <w:tcPr>
            <w:tcW w:w="1701" w:type="dxa"/>
            <w:tcBorders>
              <w:top w:val="nil"/>
              <w:left w:val="nil"/>
              <w:bottom w:val="single" w:sz="4" w:space="0" w:color="auto"/>
              <w:right w:val="single" w:sz="4" w:space="0" w:color="auto"/>
            </w:tcBorders>
            <w:shd w:val="clear" w:color="auto" w:fill="auto"/>
            <w:noWrap/>
            <w:vAlign w:val="center"/>
            <w:hideMark/>
          </w:tcPr>
          <w:p w14:paraId="5C964042"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中短债102号A</w:t>
            </w:r>
          </w:p>
        </w:tc>
        <w:tc>
          <w:tcPr>
            <w:tcW w:w="1276" w:type="dxa"/>
            <w:tcBorders>
              <w:top w:val="nil"/>
              <w:left w:val="nil"/>
              <w:bottom w:val="single" w:sz="4" w:space="0" w:color="auto"/>
              <w:right w:val="single" w:sz="4" w:space="0" w:color="auto"/>
            </w:tcBorders>
            <w:shd w:val="clear" w:color="auto" w:fill="auto"/>
            <w:noWrap/>
            <w:vAlign w:val="center"/>
            <w:hideMark/>
          </w:tcPr>
          <w:p w14:paraId="0B2C1259"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34C8A92A"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110E7904"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7345503D"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6A6B0FF1"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15FD07EF"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Z7006925001015</w:t>
            </w:r>
          </w:p>
        </w:tc>
        <w:tc>
          <w:tcPr>
            <w:tcW w:w="2348" w:type="dxa"/>
            <w:tcBorders>
              <w:top w:val="nil"/>
              <w:left w:val="nil"/>
              <w:bottom w:val="single" w:sz="4" w:space="0" w:color="auto"/>
              <w:right w:val="single" w:sz="4" w:space="0" w:color="auto"/>
            </w:tcBorders>
            <w:shd w:val="clear" w:color="auto" w:fill="auto"/>
            <w:noWrap/>
            <w:vAlign w:val="center"/>
            <w:hideMark/>
          </w:tcPr>
          <w:p w14:paraId="27262BD9"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中短债107号理财产品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7E6CFD5E"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2301251980</w:t>
            </w:r>
          </w:p>
        </w:tc>
        <w:tc>
          <w:tcPr>
            <w:tcW w:w="1701" w:type="dxa"/>
            <w:tcBorders>
              <w:top w:val="nil"/>
              <w:left w:val="nil"/>
              <w:bottom w:val="single" w:sz="4" w:space="0" w:color="auto"/>
              <w:right w:val="single" w:sz="4" w:space="0" w:color="auto"/>
            </w:tcBorders>
            <w:shd w:val="clear" w:color="auto" w:fill="auto"/>
            <w:noWrap/>
            <w:vAlign w:val="center"/>
            <w:hideMark/>
          </w:tcPr>
          <w:p w14:paraId="364101AD"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中短债107号A</w:t>
            </w:r>
          </w:p>
        </w:tc>
        <w:tc>
          <w:tcPr>
            <w:tcW w:w="1276" w:type="dxa"/>
            <w:tcBorders>
              <w:top w:val="nil"/>
              <w:left w:val="nil"/>
              <w:bottom w:val="single" w:sz="4" w:space="0" w:color="auto"/>
              <w:right w:val="single" w:sz="4" w:space="0" w:color="auto"/>
            </w:tcBorders>
            <w:shd w:val="clear" w:color="auto" w:fill="auto"/>
            <w:noWrap/>
            <w:vAlign w:val="center"/>
            <w:hideMark/>
          </w:tcPr>
          <w:p w14:paraId="76EA0D81"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0C150EE5"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1EE91294"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6E7A71C2"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4A454699"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284F831E"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Z7006925001015</w:t>
            </w:r>
          </w:p>
        </w:tc>
        <w:tc>
          <w:tcPr>
            <w:tcW w:w="2348" w:type="dxa"/>
            <w:tcBorders>
              <w:top w:val="nil"/>
              <w:left w:val="nil"/>
              <w:bottom w:val="single" w:sz="4" w:space="0" w:color="auto"/>
              <w:right w:val="single" w:sz="4" w:space="0" w:color="auto"/>
            </w:tcBorders>
            <w:shd w:val="clear" w:color="auto" w:fill="auto"/>
            <w:noWrap/>
            <w:vAlign w:val="center"/>
            <w:hideMark/>
          </w:tcPr>
          <w:p w14:paraId="0D65E553"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中短债107号理财产品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191B6950"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2301251980</w:t>
            </w:r>
          </w:p>
        </w:tc>
        <w:tc>
          <w:tcPr>
            <w:tcW w:w="1701" w:type="dxa"/>
            <w:tcBorders>
              <w:top w:val="nil"/>
              <w:left w:val="nil"/>
              <w:bottom w:val="single" w:sz="4" w:space="0" w:color="auto"/>
              <w:right w:val="single" w:sz="4" w:space="0" w:color="auto"/>
            </w:tcBorders>
            <w:shd w:val="clear" w:color="auto" w:fill="auto"/>
            <w:noWrap/>
            <w:vAlign w:val="center"/>
            <w:hideMark/>
          </w:tcPr>
          <w:p w14:paraId="4BA3D277"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中短债107号A</w:t>
            </w:r>
          </w:p>
        </w:tc>
        <w:tc>
          <w:tcPr>
            <w:tcW w:w="1276" w:type="dxa"/>
            <w:tcBorders>
              <w:top w:val="nil"/>
              <w:left w:val="nil"/>
              <w:bottom w:val="single" w:sz="4" w:space="0" w:color="auto"/>
              <w:right w:val="single" w:sz="4" w:space="0" w:color="auto"/>
            </w:tcBorders>
            <w:shd w:val="clear" w:color="auto" w:fill="auto"/>
            <w:noWrap/>
            <w:vAlign w:val="center"/>
            <w:hideMark/>
          </w:tcPr>
          <w:p w14:paraId="66CE061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08CD22B6"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40B95EF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227DAC3C"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6A497E5B"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5EB23C63"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Z7006925001019</w:t>
            </w:r>
          </w:p>
        </w:tc>
        <w:tc>
          <w:tcPr>
            <w:tcW w:w="2348" w:type="dxa"/>
            <w:tcBorders>
              <w:top w:val="nil"/>
              <w:left w:val="nil"/>
              <w:bottom w:val="single" w:sz="4" w:space="0" w:color="auto"/>
              <w:right w:val="single" w:sz="4" w:space="0" w:color="auto"/>
            </w:tcBorders>
            <w:shd w:val="clear" w:color="auto" w:fill="auto"/>
            <w:noWrap/>
            <w:vAlign w:val="center"/>
            <w:hideMark/>
          </w:tcPr>
          <w:p w14:paraId="76C395E0"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中短债108号理财产品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4859B281"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2301251981</w:t>
            </w:r>
          </w:p>
        </w:tc>
        <w:tc>
          <w:tcPr>
            <w:tcW w:w="1701" w:type="dxa"/>
            <w:tcBorders>
              <w:top w:val="nil"/>
              <w:left w:val="nil"/>
              <w:bottom w:val="single" w:sz="4" w:space="0" w:color="auto"/>
              <w:right w:val="single" w:sz="4" w:space="0" w:color="auto"/>
            </w:tcBorders>
            <w:shd w:val="clear" w:color="auto" w:fill="auto"/>
            <w:noWrap/>
            <w:vAlign w:val="center"/>
            <w:hideMark/>
          </w:tcPr>
          <w:p w14:paraId="3421C9B8"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中短债108号A</w:t>
            </w:r>
          </w:p>
        </w:tc>
        <w:tc>
          <w:tcPr>
            <w:tcW w:w="1276" w:type="dxa"/>
            <w:tcBorders>
              <w:top w:val="nil"/>
              <w:left w:val="nil"/>
              <w:bottom w:val="single" w:sz="4" w:space="0" w:color="auto"/>
              <w:right w:val="single" w:sz="4" w:space="0" w:color="auto"/>
            </w:tcBorders>
            <w:shd w:val="clear" w:color="auto" w:fill="auto"/>
            <w:noWrap/>
            <w:vAlign w:val="center"/>
            <w:hideMark/>
          </w:tcPr>
          <w:p w14:paraId="0F445CEE"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4CADDC12"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44E06E90"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70FE63D9"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1A1FCB68"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20815316"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Z7006925001019</w:t>
            </w:r>
          </w:p>
        </w:tc>
        <w:tc>
          <w:tcPr>
            <w:tcW w:w="2348" w:type="dxa"/>
            <w:tcBorders>
              <w:top w:val="nil"/>
              <w:left w:val="nil"/>
              <w:bottom w:val="single" w:sz="4" w:space="0" w:color="auto"/>
              <w:right w:val="single" w:sz="4" w:space="0" w:color="auto"/>
            </w:tcBorders>
            <w:shd w:val="clear" w:color="auto" w:fill="auto"/>
            <w:noWrap/>
            <w:vAlign w:val="center"/>
            <w:hideMark/>
          </w:tcPr>
          <w:p w14:paraId="1C5D274B"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中短债108号理财产品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3CB939D8"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2301251981</w:t>
            </w:r>
          </w:p>
        </w:tc>
        <w:tc>
          <w:tcPr>
            <w:tcW w:w="1701" w:type="dxa"/>
            <w:tcBorders>
              <w:top w:val="nil"/>
              <w:left w:val="nil"/>
              <w:bottom w:val="single" w:sz="4" w:space="0" w:color="auto"/>
              <w:right w:val="single" w:sz="4" w:space="0" w:color="auto"/>
            </w:tcBorders>
            <w:shd w:val="clear" w:color="auto" w:fill="auto"/>
            <w:noWrap/>
            <w:vAlign w:val="center"/>
            <w:hideMark/>
          </w:tcPr>
          <w:p w14:paraId="28ECE5E4"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中短债108号A</w:t>
            </w:r>
          </w:p>
        </w:tc>
        <w:tc>
          <w:tcPr>
            <w:tcW w:w="1276" w:type="dxa"/>
            <w:tcBorders>
              <w:top w:val="nil"/>
              <w:left w:val="nil"/>
              <w:bottom w:val="single" w:sz="4" w:space="0" w:color="auto"/>
              <w:right w:val="single" w:sz="4" w:space="0" w:color="auto"/>
            </w:tcBorders>
            <w:shd w:val="clear" w:color="auto" w:fill="auto"/>
            <w:noWrap/>
            <w:vAlign w:val="center"/>
            <w:hideMark/>
          </w:tcPr>
          <w:p w14:paraId="233C2E2D"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56C43FB9"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41CD9212"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06698BA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729953D1"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50CB15A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Z7006925001022</w:t>
            </w:r>
          </w:p>
        </w:tc>
        <w:tc>
          <w:tcPr>
            <w:tcW w:w="2348" w:type="dxa"/>
            <w:tcBorders>
              <w:top w:val="nil"/>
              <w:left w:val="nil"/>
              <w:bottom w:val="single" w:sz="4" w:space="0" w:color="auto"/>
              <w:right w:val="single" w:sz="4" w:space="0" w:color="auto"/>
            </w:tcBorders>
            <w:shd w:val="clear" w:color="auto" w:fill="auto"/>
            <w:noWrap/>
            <w:vAlign w:val="center"/>
            <w:hideMark/>
          </w:tcPr>
          <w:p w14:paraId="1A0B2680"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中短债109号理财产品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38D0CD20"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2301254522</w:t>
            </w:r>
          </w:p>
        </w:tc>
        <w:tc>
          <w:tcPr>
            <w:tcW w:w="1701" w:type="dxa"/>
            <w:tcBorders>
              <w:top w:val="nil"/>
              <w:left w:val="nil"/>
              <w:bottom w:val="single" w:sz="4" w:space="0" w:color="auto"/>
              <w:right w:val="single" w:sz="4" w:space="0" w:color="auto"/>
            </w:tcBorders>
            <w:shd w:val="clear" w:color="auto" w:fill="auto"/>
            <w:noWrap/>
            <w:vAlign w:val="center"/>
            <w:hideMark/>
          </w:tcPr>
          <w:p w14:paraId="3D5A092F"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中短债109号A</w:t>
            </w:r>
          </w:p>
        </w:tc>
        <w:tc>
          <w:tcPr>
            <w:tcW w:w="1276" w:type="dxa"/>
            <w:tcBorders>
              <w:top w:val="nil"/>
              <w:left w:val="nil"/>
              <w:bottom w:val="single" w:sz="4" w:space="0" w:color="auto"/>
              <w:right w:val="single" w:sz="4" w:space="0" w:color="auto"/>
            </w:tcBorders>
            <w:shd w:val="clear" w:color="auto" w:fill="auto"/>
            <w:noWrap/>
            <w:vAlign w:val="center"/>
            <w:hideMark/>
          </w:tcPr>
          <w:p w14:paraId="421F31A2"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41BFDA5C"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7828D256"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511A220E"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61C63223"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7F3165DE"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Z7006925001022</w:t>
            </w:r>
          </w:p>
        </w:tc>
        <w:tc>
          <w:tcPr>
            <w:tcW w:w="2348" w:type="dxa"/>
            <w:tcBorders>
              <w:top w:val="nil"/>
              <w:left w:val="nil"/>
              <w:bottom w:val="single" w:sz="4" w:space="0" w:color="auto"/>
              <w:right w:val="single" w:sz="4" w:space="0" w:color="auto"/>
            </w:tcBorders>
            <w:shd w:val="clear" w:color="auto" w:fill="auto"/>
            <w:noWrap/>
            <w:vAlign w:val="center"/>
            <w:hideMark/>
          </w:tcPr>
          <w:p w14:paraId="251DFA0C"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中短债109号理财产品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0A0E76B4"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2301254522</w:t>
            </w:r>
          </w:p>
        </w:tc>
        <w:tc>
          <w:tcPr>
            <w:tcW w:w="1701" w:type="dxa"/>
            <w:tcBorders>
              <w:top w:val="nil"/>
              <w:left w:val="nil"/>
              <w:bottom w:val="single" w:sz="4" w:space="0" w:color="auto"/>
              <w:right w:val="single" w:sz="4" w:space="0" w:color="auto"/>
            </w:tcBorders>
            <w:shd w:val="clear" w:color="auto" w:fill="auto"/>
            <w:noWrap/>
            <w:vAlign w:val="center"/>
            <w:hideMark/>
          </w:tcPr>
          <w:p w14:paraId="67EC90C9"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中短债109号A</w:t>
            </w:r>
          </w:p>
        </w:tc>
        <w:tc>
          <w:tcPr>
            <w:tcW w:w="1276" w:type="dxa"/>
            <w:tcBorders>
              <w:top w:val="nil"/>
              <w:left w:val="nil"/>
              <w:bottom w:val="single" w:sz="4" w:space="0" w:color="auto"/>
              <w:right w:val="single" w:sz="4" w:space="0" w:color="auto"/>
            </w:tcBorders>
            <w:shd w:val="clear" w:color="auto" w:fill="auto"/>
            <w:noWrap/>
            <w:vAlign w:val="center"/>
            <w:hideMark/>
          </w:tcPr>
          <w:p w14:paraId="797B4E1A"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0A70288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0BD021F5"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4AB37617"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r w:rsidR="00F92503" w:rsidRPr="00F92503" w14:paraId="059D093B"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0B7E4422"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Z7006925001028</w:t>
            </w:r>
          </w:p>
        </w:tc>
        <w:tc>
          <w:tcPr>
            <w:tcW w:w="2348" w:type="dxa"/>
            <w:tcBorders>
              <w:top w:val="nil"/>
              <w:left w:val="nil"/>
              <w:bottom w:val="single" w:sz="4" w:space="0" w:color="auto"/>
              <w:right w:val="single" w:sz="4" w:space="0" w:color="auto"/>
            </w:tcBorders>
            <w:shd w:val="clear" w:color="auto" w:fill="auto"/>
            <w:noWrap/>
            <w:vAlign w:val="center"/>
            <w:hideMark/>
          </w:tcPr>
          <w:p w14:paraId="0608708C"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中短债106号理财产品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0CD25413"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2301251957</w:t>
            </w:r>
          </w:p>
        </w:tc>
        <w:tc>
          <w:tcPr>
            <w:tcW w:w="1701" w:type="dxa"/>
            <w:tcBorders>
              <w:top w:val="nil"/>
              <w:left w:val="nil"/>
              <w:bottom w:val="single" w:sz="4" w:space="0" w:color="auto"/>
              <w:right w:val="single" w:sz="4" w:space="0" w:color="auto"/>
            </w:tcBorders>
            <w:shd w:val="clear" w:color="auto" w:fill="auto"/>
            <w:noWrap/>
            <w:vAlign w:val="center"/>
            <w:hideMark/>
          </w:tcPr>
          <w:p w14:paraId="7BF00CA1"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中短债106号A</w:t>
            </w:r>
          </w:p>
        </w:tc>
        <w:tc>
          <w:tcPr>
            <w:tcW w:w="1276" w:type="dxa"/>
            <w:tcBorders>
              <w:top w:val="nil"/>
              <w:left w:val="nil"/>
              <w:bottom w:val="single" w:sz="4" w:space="0" w:color="auto"/>
              <w:right w:val="single" w:sz="4" w:space="0" w:color="auto"/>
            </w:tcBorders>
            <w:shd w:val="clear" w:color="auto" w:fill="auto"/>
            <w:noWrap/>
            <w:vAlign w:val="center"/>
            <w:hideMark/>
          </w:tcPr>
          <w:p w14:paraId="43217160"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7507577F"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0.23</w:t>
            </w:r>
          </w:p>
        </w:tc>
        <w:tc>
          <w:tcPr>
            <w:tcW w:w="1276" w:type="dxa"/>
            <w:tcBorders>
              <w:top w:val="nil"/>
              <w:left w:val="nil"/>
              <w:bottom w:val="single" w:sz="4" w:space="0" w:color="auto"/>
              <w:right w:val="single" w:sz="4" w:space="0" w:color="auto"/>
            </w:tcBorders>
            <w:shd w:val="clear" w:color="auto" w:fill="auto"/>
            <w:noWrap/>
            <w:vAlign w:val="center"/>
            <w:hideMark/>
          </w:tcPr>
          <w:p w14:paraId="35B4AB5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2025/11/13</w:t>
            </w:r>
          </w:p>
        </w:tc>
        <w:tc>
          <w:tcPr>
            <w:tcW w:w="1418" w:type="dxa"/>
            <w:tcBorders>
              <w:top w:val="nil"/>
              <w:left w:val="nil"/>
              <w:bottom w:val="single" w:sz="4" w:space="0" w:color="auto"/>
              <w:right w:val="single" w:sz="4" w:space="0" w:color="auto"/>
            </w:tcBorders>
            <w:shd w:val="clear" w:color="auto" w:fill="auto"/>
            <w:noWrap/>
            <w:vAlign w:val="center"/>
            <w:hideMark/>
          </w:tcPr>
          <w:p w14:paraId="6F1EA496"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2025/12/31</w:t>
            </w:r>
          </w:p>
        </w:tc>
      </w:tr>
      <w:tr w:rsidR="00F92503" w:rsidRPr="00F92503" w14:paraId="62E42ECA" w14:textId="77777777" w:rsidTr="00F92503">
        <w:trPr>
          <w:trHeight w:val="283"/>
          <w:jc w:val="center"/>
        </w:trPr>
        <w:tc>
          <w:tcPr>
            <w:tcW w:w="1616" w:type="dxa"/>
            <w:tcBorders>
              <w:top w:val="nil"/>
              <w:left w:val="single" w:sz="4" w:space="0" w:color="auto"/>
              <w:bottom w:val="single" w:sz="4" w:space="0" w:color="auto"/>
              <w:right w:val="single" w:sz="4" w:space="0" w:color="auto"/>
            </w:tcBorders>
            <w:shd w:val="clear" w:color="auto" w:fill="auto"/>
            <w:noWrap/>
            <w:vAlign w:val="center"/>
            <w:hideMark/>
          </w:tcPr>
          <w:p w14:paraId="7477BDEC"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Z7006925001028</w:t>
            </w:r>
          </w:p>
        </w:tc>
        <w:tc>
          <w:tcPr>
            <w:tcW w:w="2348" w:type="dxa"/>
            <w:tcBorders>
              <w:top w:val="nil"/>
              <w:left w:val="nil"/>
              <w:bottom w:val="single" w:sz="4" w:space="0" w:color="auto"/>
              <w:right w:val="single" w:sz="4" w:space="0" w:color="auto"/>
            </w:tcBorders>
            <w:shd w:val="clear" w:color="auto" w:fill="auto"/>
            <w:noWrap/>
            <w:vAlign w:val="center"/>
            <w:hideMark/>
          </w:tcPr>
          <w:p w14:paraId="30BE0E5B" w14:textId="77777777" w:rsidR="00F92503" w:rsidRPr="00F92503" w:rsidRDefault="00F92503" w:rsidP="00F92503">
            <w:pPr>
              <w:widowControl/>
              <w:jc w:val="center"/>
              <w:rPr>
                <w:rFonts w:ascii="宋体" w:eastAsia="宋体" w:hAnsi="宋体" w:cs="宋体" w:hint="eastAsia"/>
                <w:color w:val="000000"/>
                <w:kern w:val="0"/>
                <w:sz w:val="20"/>
                <w:szCs w:val="20"/>
              </w:rPr>
            </w:pPr>
            <w:proofErr w:type="gramStart"/>
            <w:r w:rsidRPr="00F92503">
              <w:rPr>
                <w:rFonts w:ascii="宋体" w:eastAsia="宋体" w:hAnsi="宋体" w:cs="宋体" w:hint="eastAsia"/>
                <w:color w:val="000000"/>
                <w:kern w:val="0"/>
                <w:sz w:val="20"/>
                <w:szCs w:val="20"/>
              </w:rPr>
              <w:t>浦银理财</w:t>
            </w:r>
            <w:proofErr w:type="gramEnd"/>
            <w:r w:rsidRPr="00F92503">
              <w:rPr>
                <w:rFonts w:ascii="宋体" w:eastAsia="宋体" w:hAnsi="宋体" w:cs="宋体" w:hint="eastAsia"/>
                <w:color w:val="000000"/>
                <w:kern w:val="0"/>
                <w:sz w:val="20"/>
                <w:szCs w:val="20"/>
              </w:rPr>
              <w:t>天添</w:t>
            </w:r>
            <w:proofErr w:type="gramStart"/>
            <w:r w:rsidRPr="00F92503">
              <w:rPr>
                <w:rFonts w:ascii="宋体" w:eastAsia="宋体" w:hAnsi="宋体" w:cs="宋体" w:hint="eastAsia"/>
                <w:color w:val="000000"/>
                <w:kern w:val="0"/>
                <w:sz w:val="20"/>
                <w:szCs w:val="20"/>
              </w:rPr>
              <w:t>鑫</w:t>
            </w:r>
            <w:proofErr w:type="gramEnd"/>
            <w:r w:rsidRPr="00F92503">
              <w:rPr>
                <w:rFonts w:ascii="宋体" w:eastAsia="宋体" w:hAnsi="宋体" w:cs="宋体" w:hint="eastAsia"/>
                <w:color w:val="000000"/>
                <w:kern w:val="0"/>
                <w:sz w:val="20"/>
                <w:szCs w:val="20"/>
              </w:rPr>
              <w:t>中短债106号理财产品</w:t>
            </w:r>
          </w:p>
        </w:tc>
        <w:tc>
          <w:tcPr>
            <w:tcW w:w="1418" w:type="dxa"/>
            <w:tcBorders>
              <w:top w:val="nil"/>
              <w:left w:val="nil"/>
              <w:bottom w:val="single" w:sz="4" w:space="0" w:color="auto"/>
              <w:right w:val="single" w:sz="4" w:space="0" w:color="auto"/>
            </w:tcBorders>
            <w:shd w:val="clear" w:color="auto" w:fill="auto"/>
            <w:noWrap/>
            <w:vAlign w:val="center"/>
            <w:hideMark/>
          </w:tcPr>
          <w:p w14:paraId="06398A36"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2301251957</w:t>
            </w:r>
          </w:p>
        </w:tc>
        <w:tc>
          <w:tcPr>
            <w:tcW w:w="1701" w:type="dxa"/>
            <w:tcBorders>
              <w:top w:val="nil"/>
              <w:left w:val="nil"/>
              <w:bottom w:val="single" w:sz="4" w:space="0" w:color="auto"/>
              <w:right w:val="single" w:sz="4" w:space="0" w:color="auto"/>
            </w:tcBorders>
            <w:shd w:val="clear" w:color="auto" w:fill="auto"/>
            <w:noWrap/>
            <w:vAlign w:val="center"/>
            <w:hideMark/>
          </w:tcPr>
          <w:p w14:paraId="6877E23A" w14:textId="77777777" w:rsidR="00F92503" w:rsidRPr="00F92503" w:rsidRDefault="00F92503" w:rsidP="00F92503">
            <w:pPr>
              <w:widowControl/>
              <w:jc w:val="center"/>
              <w:rPr>
                <w:rFonts w:ascii="宋体" w:eastAsia="宋体" w:hAnsi="宋体" w:cs="宋体" w:hint="eastAsia"/>
                <w:color w:val="262626"/>
                <w:kern w:val="0"/>
                <w:sz w:val="20"/>
                <w:szCs w:val="20"/>
              </w:rPr>
            </w:pPr>
            <w:r w:rsidRPr="00F92503">
              <w:rPr>
                <w:rFonts w:ascii="宋体" w:eastAsia="宋体" w:hAnsi="宋体" w:cs="宋体" w:hint="eastAsia"/>
                <w:color w:val="262626"/>
                <w:kern w:val="0"/>
                <w:sz w:val="20"/>
                <w:szCs w:val="20"/>
              </w:rPr>
              <w:t>天添</w:t>
            </w:r>
            <w:proofErr w:type="gramStart"/>
            <w:r w:rsidRPr="00F92503">
              <w:rPr>
                <w:rFonts w:ascii="宋体" w:eastAsia="宋体" w:hAnsi="宋体" w:cs="宋体" w:hint="eastAsia"/>
                <w:color w:val="262626"/>
                <w:kern w:val="0"/>
                <w:sz w:val="20"/>
                <w:szCs w:val="20"/>
              </w:rPr>
              <w:t>鑫</w:t>
            </w:r>
            <w:proofErr w:type="gramEnd"/>
            <w:r w:rsidRPr="00F92503">
              <w:rPr>
                <w:rFonts w:ascii="宋体" w:eastAsia="宋体" w:hAnsi="宋体" w:cs="宋体" w:hint="eastAsia"/>
                <w:color w:val="262626"/>
                <w:kern w:val="0"/>
                <w:sz w:val="20"/>
                <w:szCs w:val="20"/>
              </w:rPr>
              <w:t>中短债106号A</w:t>
            </w:r>
          </w:p>
        </w:tc>
        <w:tc>
          <w:tcPr>
            <w:tcW w:w="1276" w:type="dxa"/>
            <w:tcBorders>
              <w:top w:val="nil"/>
              <w:left w:val="nil"/>
              <w:bottom w:val="single" w:sz="4" w:space="0" w:color="auto"/>
              <w:right w:val="single" w:sz="4" w:space="0" w:color="auto"/>
            </w:tcBorders>
            <w:shd w:val="clear" w:color="auto" w:fill="auto"/>
            <w:noWrap/>
            <w:vAlign w:val="center"/>
            <w:hideMark/>
          </w:tcPr>
          <w:p w14:paraId="5A2EB624"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 xml:space="preserve">0.50 </w:t>
            </w:r>
          </w:p>
        </w:tc>
        <w:tc>
          <w:tcPr>
            <w:tcW w:w="1275" w:type="dxa"/>
            <w:tcBorders>
              <w:top w:val="nil"/>
              <w:left w:val="nil"/>
              <w:bottom w:val="single" w:sz="4" w:space="0" w:color="auto"/>
              <w:right w:val="single" w:sz="4" w:space="0" w:color="auto"/>
            </w:tcBorders>
            <w:shd w:val="clear" w:color="auto" w:fill="auto"/>
            <w:noWrap/>
            <w:vAlign w:val="center"/>
            <w:hideMark/>
          </w:tcPr>
          <w:p w14:paraId="4D0E7292"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0.21</w:t>
            </w:r>
          </w:p>
        </w:tc>
        <w:tc>
          <w:tcPr>
            <w:tcW w:w="1276" w:type="dxa"/>
            <w:tcBorders>
              <w:top w:val="nil"/>
              <w:left w:val="nil"/>
              <w:bottom w:val="single" w:sz="4" w:space="0" w:color="auto"/>
              <w:right w:val="single" w:sz="4" w:space="0" w:color="auto"/>
            </w:tcBorders>
            <w:shd w:val="clear" w:color="auto" w:fill="auto"/>
            <w:noWrap/>
            <w:vAlign w:val="center"/>
            <w:hideMark/>
          </w:tcPr>
          <w:p w14:paraId="3E4E2FAB"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2026/1/1</w:t>
            </w:r>
          </w:p>
        </w:tc>
        <w:tc>
          <w:tcPr>
            <w:tcW w:w="1418" w:type="dxa"/>
            <w:tcBorders>
              <w:top w:val="nil"/>
              <w:left w:val="nil"/>
              <w:bottom w:val="single" w:sz="4" w:space="0" w:color="auto"/>
              <w:right w:val="single" w:sz="4" w:space="0" w:color="auto"/>
            </w:tcBorders>
            <w:shd w:val="clear" w:color="auto" w:fill="auto"/>
            <w:noWrap/>
            <w:vAlign w:val="center"/>
            <w:hideMark/>
          </w:tcPr>
          <w:p w14:paraId="58878AC9" w14:textId="77777777" w:rsidR="00F92503" w:rsidRPr="00F92503" w:rsidRDefault="00F92503" w:rsidP="00F92503">
            <w:pPr>
              <w:widowControl/>
              <w:jc w:val="center"/>
              <w:rPr>
                <w:rFonts w:ascii="宋体" w:eastAsia="宋体" w:hAnsi="宋体" w:cs="宋体" w:hint="eastAsia"/>
                <w:color w:val="000000"/>
                <w:kern w:val="0"/>
                <w:sz w:val="20"/>
                <w:szCs w:val="20"/>
              </w:rPr>
            </w:pPr>
            <w:r w:rsidRPr="00F92503">
              <w:rPr>
                <w:rFonts w:ascii="宋体" w:eastAsia="宋体" w:hAnsi="宋体" w:cs="宋体" w:hint="eastAsia"/>
                <w:color w:val="000000"/>
                <w:kern w:val="0"/>
                <w:sz w:val="20"/>
                <w:szCs w:val="20"/>
              </w:rPr>
              <w:t>以后续信息披露为准</w:t>
            </w:r>
          </w:p>
        </w:tc>
      </w:tr>
    </w:tbl>
    <w:p w14:paraId="7B99150F" w14:textId="3F626142" w:rsidR="00D112B6" w:rsidRDefault="00D112B6" w:rsidP="00D112B6">
      <w:pPr>
        <w:spacing w:line="360" w:lineRule="auto"/>
        <w:jc w:val="left"/>
        <w:rPr>
          <w:rFonts w:ascii="宋体" w:eastAsia="宋体" w:hAnsi="宋体"/>
          <w:b/>
          <w:szCs w:val="21"/>
        </w:rPr>
      </w:pPr>
    </w:p>
    <w:p w14:paraId="4E56873D" w14:textId="4B684EA3" w:rsidR="008627FD" w:rsidRPr="00E71B96" w:rsidRDefault="008627FD" w:rsidP="00793858">
      <w:pPr>
        <w:adjustRightInd w:val="0"/>
        <w:snapToGrid w:val="0"/>
        <w:spacing w:beforeLines="50" w:before="156" w:line="360" w:lineRule="auto"/>
        <w:ind w:firstLineChars="200" w:firstLine="422"/>
        <w:rPr>
          <w:rFonts w:ascii="宋体" w:eastAsia="宋体" w:hAnsi="宋体"/>
          <w:szCs w:val="21"/>
        </w:rPr>
      </w:pPr>
      <w:r w:rsidRPr="00366AF0">
        <w:rPr>
          <w:rFonts w:ascii="宋体" w:eastAsia="宋体" w:hAnsi="宋体" w:hint="eastAsia"/>
          <w:b/>
          <w:szCs w:val="21"/>
        </w:rPr>
        <w:t>如果您对本次调整有异议，请在优惠起始日期前的开放日赎回您持有的全部份额。如果您在前述时间未赎回全部份额或办理修改后的理财产品销售文件项下的业务，则被视为接受公告内容。</w:t>
      </w:r>
    </w:p>
    <w:p w14:paraId="0CE9C2FA" w14:textId="77777777" w:rsidR="00793858" w:rsidRPr="00690C1A" w:rsidRDefault="00793858" w:rsidP="00793858">
      <w:pPr>
        <w:adjustRightInd w:val="0"/>
        <w:snapToGrid w:val="0"/>
        <w:spacing w:beforeLines="50" w:before="156" w:line="360" w:lineRule="auto"/>
        <w:ind w:firstLineChars="200" w:firstLine="420"/>
        <w:rPr>
          <w:rFonts w:ascii="宋体" w:eastAsia="宋体" w:hAnsi="宋体"/>
          <w:szCs w:val="21"/>
        </w:rPr>
      </w:pPr>
      <w:r w:rsidRPr="00690C1A">
        <w:rPr>
          <w:rFonts w:ascii="宋体" w:eastAsia="宋体" w:hAnsi="宋体" w:hint="eastAsia"/>
          <w:szCs w:val="21"/>
        </w:rPr>
        <w:t>感谢您一直以来</w:t>
      </w:r>
      <w:proofErr w:type="gramStart"/>
      <w:r w:rsidRPr="00690C1A">
        <w:rPr>
          <w:rFonts w:ascii="宋体" w:eastAsia="宋体" w:hAnsi="宋体" w:hint="eastAsia"/>
          <w:szCs w:val="21"/>
        </w:rPr>
        <w:t>对浦银理财</w:t>
      </w:r>
      <w:proofErr w:type="gramEnd"/>
      <w:r w:rsidRPr="00690C1A">
        <w:rPr>
          <w:rFonts w:ascii="宋体" w:eastAsia="宋体" w:hAnsi="宋体" w:hint="eastAsia"/>
          <w:szCs w:val="21"/>
        </w:rPr>
        <w:t>的支持！敬请</w:t>
      </w:r>
      <w:proofErr w:type="gramStart"/>
      <w:r w:rsidRPr="00690C1A">
        <w:rPr>
          <w:rFonts w:ascii="宋体" w:eastAsia="宋体" w:hAnsi="宋体" w:hint="eastAsia"/>
          <w:szCs w:val="21"/>
        </w:rPr>
        <w:t>关注浦银理财</w:t>
      </w:r>
      <w:proofErr w:type="gramEnd"/>
      <w:r w:rsidRPr="00690C1A">
        <w:rPr>
          <w:rFonts w:ascii="宋体" w:eastAsia="宋体" w:hAnsi="宋体" w:hint="eastAsia"/>
          <w:szCs w:val="21"/>
        </w:rPr>
        <w:t>正在热销的其他理财产品。</w:t>
      </w:r>
    </w:p>
    <w:p w14:paraId="7EE9BA2C" w14:textId="77777777" w:rsidR="00793858" w:rsidRPr="004905C6" w:rsidRDefault="00793858" w:rsidP="00793858">
      <w:pPr>
        <w:adjustRightInd w:val="0"/>
        <w:snapToGrid w:val="0"/>
        <w:spacing w:beforeLines="50" w:before="156" w:line="360" w:lineRule="auto"/>
        <w:ind w:firstLineChars="200" w:firstLine="420"/>
        <w:rPr>
          <w:rFonts w:ascii="宋体" w:eastAsia="宋体" w:hAnsi="宋体"/>
          <w:szCs w:val="21"/>
        </w:rPr>
      </w:pPr>
      <w:r w:rsidRPr="00690C1A">
        <w:rPr>
          <w:rFonts w:ascii="宋体" w:eastAsia="宋体" w:hAnsi="宋体" w:hint="eastAsia"/>
          <w:szCs w:val="21"/>
        </w:rPr>
        <w:t>特此公告。</w:t>
      </w:r>
    </w:p>
    <w:p w14:paraId="67982384" w14:textId="77777777" w:rsidR="00793858" w:rsidRDefault="00793858" w:rsidP="00793858">
      <w:pPr>
        <w:spacing w:line="360" w:lineRule="auto"/>
        <w:ind w:firstLineChars="200" w:firstLine="420"/>
        <w:jc w:val="right"/>
        <w:rPr>
          <w:rFonts w:ascii="宋体" w:eastAsia="宋体" w:hAnsi="宋体"/>
          <w:szCs w:val="21"/>
        </w:rPr>
      </w:pPr>
      <w:r w:rsidRPr="004905C6">
        <w:rPr>
          <w:rFonts w:ascii="宋体" w:eastAsia="宋体" w:hAnsi="宋体"/>
          <w:szCs w:val="21"/>
        </w:rPr>
        <w:tab/>
      </w:r>
    </w:p>
    <w:p w14:paraId="529770C5" w14:textId="77777777" w:rsidR="00793858" w:rsidRPr="004905C6" w:rsidRDefault="00793858" w:rsidP="00793858">
      <w:pPr>
        <w:spacing w:line="360" w:lineRule="auto"/>
        <w:ind w:firstLineChars="200" w:firstLine="420"/>
        <w:jc w:val="right"/>
        <w:rPr>
          <w:rFonts w:ascii="宋体" w:eastAsia="宋体" w:hAnsi="宋体"/>
          <w:szCs w:val="21"/>
        </w:rPr>
      </w:pPr>
      <w:proofErr w:type="gramStart"/>
      <w:r w:rsidRPr="004905C6">
        <w:rPr>
          <w:rFonts w:ascii="宋体" w:eastAsia="宋体" w:hAnsi="宋体" w:hint="eastAsia"/>
          <w:szCs w:val="21"/>
        </w:rPr>
        <w:t>浦银理财</w:t>
      </w:r>
      <w:proofErr w:type="gramEnd"/>
      <w:r w:rsidRPr="004905C6">
        <w:rPr>
          <w:rFonts w:ascii="宋体" w:eastAsia="宋体" w:hAnsi="宋体" w:hint="eastAsia"/>
          <w:szCs w:val="21"/>
        </w:rPr>
        <w:t>有限责任公司</w:t>
      </w:r>
    </w:p>
    <w:p w14:paraId="7400A414" w14:textId="50375AD2" w:rsidR="00054AB4" w:rsidRDefault="004769A4" w:rsidP="00793858">
      <w:pPr>
        <w:snapToGrid w:val="0"/>
        <w:spacing w:line="360" w:lineRule="auto"/>
        <w:jc w:val="right"/>
        <w:rPr>
          <w:rFonts w:ascii="宋体" w:eastAsia="宋体" w:hAnsi="宋体"/>
          <w:szCs w:val="21"/>
        </w:rPr>
      </w:pPr>
      <w:r w:rsidRPr="002B029A">
        <w:rPr>
          <w:rFonts w:ascii="宋体" w:eastAsia="宋体" w:hAnsi="宋体"/>
          <w:szCs w:val="21"/>
        </w:rPr>
        <w:t>202</w:t>
      </w:r>
      <w:r w:rsidR="009A68D8">
        <w:rPr>
          <w:rFonts w:ascii="宋体" w:eastAsia="宋体" w:hAnsi="宋体"/>
          <w:szCs w:val="21"/>
        </w:rPr>
        <w:t>5</w:t>
      </w:r>
      <w:r w:rsidRPr="002B029A">
        <w:rPr>
          <w:rFonts w:ascii="宋体" w:eastAsia="宋体" w:hAnsi="宋体"/>
          <w:szCs w:val="21"/>
        </w:rPr>
        <w:t>年</w:t>
      </w:r>
      <w:r w:rsidR="00F179CA">
        <w:rPr>
          <w:rFonts w:ascii="宋体" w:eastAsia="宋体" w:hAnsi="宋体"/>
          <w:szCs w:val="21"/>
        </w:rPr>
        <w:t>11</w:t>
      </w:r>
      <w:r w:rsidRPr="00762F91">
        <w:rPr>
          <w:rFonts w:ascii="宋体" w:eastAsia="宋体" w:hAnsi="宋体"/>
          <w:szCs w:val="21"/>
        </w:rPr>
        <w:t>月</w:t>
      </w:r>
      <w:r w:rsidR="00F179CA">
        <w:rPr>
          <w:rFonts w:ascii="宋体" w:eastAsia="宋体" w:hAnsi="宋体"/>
          <w:szCs w:val="21"/>
        </w:rPr>
        <w:t>12</w:t>
      </w:r>
      <w:r w:rsidR="00793858" w:rsidRPr="00762F91">
        <w:rPr>
          <w:rFonts w:ascii="宋体" w:eastAsia="宋体" w:hAnsi="宋体"/>
          <w:szCs w:val="21"/>
        </w:rPr>
        <w:t>日</w:t>
      </w:r>
    </w:p>
    <w:p w14:paraId="0960A674" w14:textId="168A745E" w:rsidR="00793858" w:rsidRDefault="00793858" w:rsidP="00584FF1">
      <w:pPr>
        <w:snapToGrid w:val="0"/>
        <w:spacing w:line="360" w:lineRule="auto"/>
        <w:rPr>
          <w:rFonts w:ascii="宋体" w:eastAsia="宋体" w:hAnsi="宋体"/>
          <w:szCs w:val="21"/>
        </w:rPr>
      </w:pPr>
    </w:p>
    <w:p w14:paraId="24313B6A" w14:textId="034B08F0" w:rsidR="002D4788" w:rsidRPr="00024FBC" w:rsidRDefault="002D4788" w:rsidP="00024FBC">
      <w:pPr>
        <w:snapToGrid w:val="0"/>
        <w:spacing w:line="360" w:lineRule="auto"/>
        <w:rPr>
          <w:rFonts w:ascii="宋体" w:eastAsia="宋体" w:hAnsi="宋体"/>
          <w:szCs w:val="21"/>
        </w:rPr>
      </w:pPr>
    </w:p>
    <w:sectPr w:rsidR="002D4788" w:rsidRPr="00024FBC" w:rsidSect="007D0329">
      <w:headerReference w:type="default" r:id="rId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155B7" w14:textId="77777777" w:rsidR="00A909CF" w:rsidRDefault="00A909CF" w:rsidP="00F54FB3">
      <w:r>
        <w:separator/>
      </w:r>
    </w:p>
  </w:endnote>
  <w:endnote w:type="continuationSeparator" w:id="0">
    <w:p w14:paraId="5448D450" w14:textId="77777777" w:rsidR="00A909CF" w:rsidRDefault="00A909CF" w:rsidP="00F54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Noto Sans Mono CJK JP Bold">
    <w:altName w:val="Arial"/>
    <w:charset w:val="00"/>
    <w:family w:val="swiss"/>
    <w:pitch w:val="default"/>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90E0000" w:usb2="00000010" w:usb3="00000000" w:csb0="003C004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EE67C" w14:textId="77777777" w:rsidR="00A909CF" w:rsidRDefault="00A909CF" w:rsidP="00F54FB3">
      <w:r>
        <w:separator/>
      </w:r>
    </w:p>
  </w:footnote>
  <w:footnote w:type="continuationSeparator" w:id="0">
    <w:p w14:paraId="370F92B5" w14:textId="77777777" w:rsidR="00A909CF" w:rsidRDefault="00A909CF" w:rsidP="00F54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29331" w14:textId="1B849488" w:rsidR="00F42770" w:rsidRPr="00977E04" w:rsidRDefault="00F42770" w:rsidP="008324E7">
    <w:r w:rsidRPr="00C337A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10DCB"/>
    <w:multiLevelType w:val="hybridMultilevel"/>
    <w:tmpl w:val="EA8A41D2"/>
    <w:lvl w:ilvl="0" w:tplc="772C53A8">
      <w:start w:val="1"/>
      <w:numFmt w:val="decimal"/>
      <w:lvlText w:val="%1、"/>
      <w:lvlJc w:val="left"/>
      <w:pPr>
        <w:ind w:left="366" w:hanging="360"/>
      </w:pPr>
      <w:rPr>
        <w:rFonts w:hint="default"/>
      </w:rPr>
    </w:lvl>
    <w:lvl w:ilvl="1" w:tplc="04090019" w:tentative="1">
      <w:start w:val="1"/>
      <w:numFmt w:val="lowerLetter"/>
      <w:lvlText w:val="%2)"/>
      <w:lvlJc w:val="left"/>
      <w:pPr>
        <w:ind w:left="846" w:hanging="420"/>
      </w:pPr>
    </w:lvl>
    <w:lvl w:ilvl="2" w:tplc="0409001B" w:tentative="1">
      <w:start w:val="1"/>
      <w:numFmt w:val="lowerRoman"/>
      <w:lvlText w:val="%3."/>
      <w:lvlJc w:val="right"/>
      <w:pPr>
        <w:ind w:left="1266" w:hanging="420"/>
      </w:pPr>
    </w:lvl>
    <w:lvl w:ilvl="3" w:tplc="0409000F" w:tentative="1">
      <w:start w:val="1"/>
      <w:numFmt w:val="decimal"/>
      <w:lvlText w:val="%4."/>
      <w:lvlJc w:val="left"/>
      <w:pPr>
        <w:ind w:left="1686" w:hanging="420"/>
      </w:pPr>
    </w:lvl>
    <w:lvl w:ilvl="4" w:tplc="04090019" w:tentative="1">
      <w:start w:val="1"/>
      <w:numFmt w:val="lowerLetter"/>
      <w:lvlText w:val="%5)"/>
      <w:lvlJc w:val="left"/>
      <w:pPr>
        <w:ind w:left="2106" w:hanging="420"/>
      </w:pPr>
    </w:lvl>
    <w:lvl w:ilvl="5" w:tplc="0409001B" w:tentative="1">
      <w:start w:val="1"/>
      <w:numFmt w:val="lowerRoman"/>
      <w:lvlText w:val="%6."/>
      <w:lvlJc w:val="right"/>
      <w:pPr>
        <w:ind w:left="2526" w:hanging="420"/>
      </w:pPr>
    </w:lvl>
    <w:lvl w:ilvl="6" w:tplc="0409000F" w:tentative="1">
      <w:start w:val="1"/>
      <w:numFmt w:val="decimal"/>
      <w:lvlText w:val="%7."/>
      <w:lvlJc w:val="left"/>
      <w:pPr>
        <w:ind w:left="2946" w:hanging="420"/>
      </w:pPr>
    </w:lvl>
    <w:lvl w:ilvl="7" w:tplc="04090019" w:tentative="1">
      <w:start w:val="1"/>
      <w:numFmt w:val="lowerLetter"/>
      <w:lvlText w:val="%8)"/>
      <w:lvlJc w:val="left"/>
      <w:pPr>
        <w:ind w:left="3366" w:hanging="420"/>
      </w:pPr>
    </w:lvl>
    <w:lvl w:ilvl="8" w:tplc="0409001B" w:tentative="1">
      <w:start w:val="1"/>
      <w:numFmt w:val="lowerRoman"/>
      <w:lvlText w:val="%9."/>
      <w:lvlJc w:val="right"/>
      <w:pPr>
        <w:ind w:left="3786" w:hanging="420"/>
      </w:pPr>
    </w:lvl>
  </w:abstractNum>
  <w:abstractNum w:abstractNumId="1" w15:restartNumberingAfterBreak="0">
    <w:nsid w:val="47C47DF8"/>
    <w:multiLevelType w:val="hybridMultilevel"/>
    <w:tmpl w:val="2D30CE6A"/>
    <w:lvl w:ilvl="0" w:tplc="0784959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8EA7AE4"/>
    <w:multiLevelType w:val="hybridMultilevel"/>
    <w:tmpl w:val="23B2AA8E"/>
    <w:lvl w:ilvl="0" w:tplc="F626A3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9712937"/>
    <w:multiLevelType w:val="hybridMultilevel"/>
    <w:tmpl w:val="CAFA5D3C"/>
    <w:lvl w:ilvl="0" w:tplc="8E3631E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A84"/>
    <w:rsid w:val="000035EA"/>
    <w:rsid w:val="000108E9"/>
    <w:rsid w:val="00012904"/>
    <w:rsid w:val="0001774D"/>
    <w:rsid w:val="00021474"/>
    <w:rsid w:val="000226AA"/>
    <w:rsid w:val="0002465F"/>
    <w:rsid w:val="00024FBC"/>
    <w:rsid w:val="00041FD0"/>
    <w:rsid w:val="00054AB4"/>
    <w:rsid w:val="00057707"/>
    <w:rsid w:val="00061B60"/>
    <w:rsid w:val="000642CE"/>
    <w:rsid w:val="0007293A"/>
    <w:rsid w:val="0007461E"/>
    <w:rsid w:val="00082F82"/>
    <w:rsid w:val="00083F77"/>
    <w:rsid w:val="00086344"/>
    <w:rsid w:val="00090440"/>
    <w:rsid w:val="00096CAF"/>
    <w:rsid w:val="000C1C99"/>
    <w:rsid w:val="000D02CD"/>
    <w:rsid w:val="000D1F55"/>
    <w:rsid w:val="000D32AF"/>
    <w:rsid w:val="000E022B"/>
    <w:rsid w:val="000E0452"/>
    <w:rsid w:val="000E2086"/>
    <w:rsid w:val="000E3F60"/>
    <w:rsid w:val="000E57F5"/>
    <w:rsid w:val="000F08AC"/>
    <w:rsid w:val="000F0B39"/>
    <w:rsid w:val="000F4E74"/>
    <w:rsid w:val="000F51AE"/>
    <w:rsid w:val="000F65BC"/>
    <w:rsid w:val="00100666"/>
    <w:rsid w:val="00104AAF"/>
    <w:rsid w:val="00105DBC"/>
    <w:rsid w:val="0010613F"/>
    <w:rsid w:val="00106A7C"/>
    <w:rsid w:val="00106EBF"/>
    <w:rsid w:val="00111E05"/>
    <w:rsid w:val="00114BF5"/>
    <w:rsid w:val="0011732B"/>
    <w:rsid w:val="00123588"/>
    <w:rsid w:val="00123FF7"/>
    <w:rsid w:val="00125AB2"/>
    <w:rsid w:val="00126486"/>
    <w:rsid w:val="00134504"/>
    <w:rsid w:val="00135687"/>
    <w:rsid w:val="00137E37"/>
    <w:rsid w:val="0014288C"/>
    <w:rsid w:val="00143B49"/>
    <w:rsid w:val="00145855"/>
    <w:rsid w:val="00150C6C"/>
    <w:rsid w:val="00152C31"/>
    <w:rsid w:val="00153B6F"/>
    <w:rsid w:val="00155AA0"/>
    <w:rsid w:val="001624EB"/>
    <w:rsid w:val="00163347"/>
    <w:rsid w:val="00172A8D"/>
    <w:rsid w:val="0019470A"/>
    <w:rsid w:val="00197793"/>
    <w:rsid w:val="00197821"/>
    <w:rsid w:val="001A1201"/>
    <w:rsid w:val="001A38E6"/>
    <w:rsid w:val="001A4AA5"/>
    <w:rsid w:val="001C29A2"/>
    <w:rsid w:val="001E3F22"/>
    <w:rsid w:val="00204C0B"/>
    <w:rsid w:val="00206A38"/>
    <w:rsid w:val="00206BB7"/>
    <w:rsid w:val="00211F9A"/>
    <w:rsid w:val="00213EB0"/>
    <w:rsid w:val="00222A57"/>
    <w:rsid w:val="00223744"/>
    <w:rsid w:val="00224197"/>
    <w:rsid w:val="00227427"/>
    <w:rsid w:val="00227F08"/>
    <w:rsid w:val="00230372"/>
    <w:rsid w:val="002346E7"/>
    <w:rsid w:val="00243E33"/>
    <w:rsid w:val="0024728E"/>
    <w:rsid w:val="00247429"/>
    <w:rsid w:val="002478DE"/>
    <w:rsid w:val="002511DF"/>
    <w:rsid w:val="00251B8B"/>
    <w:rsid w:val="00257848"/>
    <w:rsid w:val="0026065E"/>
    <w:rsid w:val="0026098C"/>
    <w:rsid w:val="002706B9"/>
    <w:rsid w:val="00271588"/>
    <w:rsid w:val="002856E9"/>
    <w:rsid w:val="00293315"/>
    <w:rsid w:val="00293F87"/>
    <w:rsid w:val="002963D1"/>
    <w:rsid w:val="002A50F4"/>
    <w:rsid w:val="002B029A"/>
    <w:rsid w:val="002B204E"/>
    <w:rsid w:val="002D1445"/>
    <w:rsid w:val="002D4788"/>
    <w:rsid w:val="002D69EC"/>
    <w:rsid w:val="002F2CDD"/>
    <w:rsid w:val="002F4CBB"/>
    <w:rsid w:val="00312962"/>
    <w:rsid w:val="00315E64"/>
    <w:rsid w:val="0032219A"/>
    <w:rsid w:val="0033157F"/>
    <w:rsid w:val="00336E12"/>
    <w:rsid w:val="003474E8"/>
    <w:rsid w:val="003529B9"/>
    <w:rsid w:val="00366AF0"/>
    <w:rsid w:val="003679C0"/>
    <w:rsid w:val="00372C27"/>
    <w:rsid w:val="003772E9"/>
    <w:rsid w:val="00382413"/>
    <w:rsid w:val="00385CC6"/>
    <w:rsid w:val="00385D81"/>
    <w:rsid w:val="00386481"/>
    <w:rsid w:val="003907E6"/>
    <w:rsid w:val="003913B5"/>
    <w:rsid w:val="003938BD"/>
    <w:rsid w:val="003943F5"/>
    <w:rsid w:val="00395B7C"/>
    <w:rsid w:val="00397EE5"/>
    <w:rsid w:val="003A38DA"/>
    <w:rsid w:val="003A52CE"/>
    <w:rsid w:val="003A79C1"/>
    <w:rsid w:val="003A7EC8"/>
    <w:rsid w:val="003C1315"/>
    <w:rsid w:val="003C1DE9"/>
    <w:rsid w:val="003C20DC"/>
    <w:rsid w:val="003C7437"/>
    <w:rsid w:val="003D037A"/>
    <w:rsid w:val="003D202E"/>
    <w:rsid w:val="003D4452"/>
    <w:rsid w:val="003D5B13"/>
    <w:rsid w:val="003E68FA"/>
    <w:rsid w:val="003F5123"/>
    <w:rsid w:val="003F6C0C"/>
    <w:rsid w:val="003F7CAF"/>
    <w:rsid w:val="00401D2C"/>
    <w:rsid w:val="00407F09"/>
    <w:rsid w:val="00410D9C"/>
    <w:rsid w:val="004142B4"/>
    <w:rsid w:val="00421681"/>
    <w:rsid w:val="00422BF8"/>
    <w:rsid w:val="00452AA4"/>
    <w:rsid w:val="0046472F"/>
    <w:rsid w:val="004713E7"/>
    <w:rsid w:val="00474494"/>
    <w:rsid w:val="004769A4"/>
    <w:rsid w:val="004905C6"/>
    <w:rsid w:val="004924B7"/>
    <w:rsid w:val="00496ACC"/>
    <w:rsid w:val="004A21B0"/>
    <w:rsid w:val="004A23F0"/>
    <w:rsid w:val="004A549D"/>
    <w:rsid w:val="004B3C20"/>
    <w:rsid w:val="004B3D7D"/>
    <w:rsid w:val="004C2A26"/>
    <w:rsid w:val="004C450D"/>
    <w:rsid w:val="004D1517"/>
    <w:rsid w:val="004D6B07"/>
    <w:rsid w:val="004E6257"/>
    <w:rsid w:val="004E6423"/>
    <w:rsid w:val="004E7B03"/>
    <w:rsid w:val="004F26DF"/>
    <w:rsid w:val="005006F7"/>
    <w:rsid w:val="00505CAF"/>
    <w:rsid w:val="00515CD0"/>
    <w:rsid w:val="00521176"/>
    <w:rsid w:val="00536E1D"/>
    <w:rsid w:val="0055377A"/>
    <w:rsid w:val="00556A6A"/>
    <w:rsid w:val="00566C60"/>
    <w:rsid w:val="00571385"/>
    <w:rsid w:val="00584FF1"/>
    <w:rsid w:val="00590D9B"/>
    <w:rsid w:val="0059516C"/>
    <w:rsid w:val="005951F9"/>
    <w:rsid w:val="005A0815"/>
    <w:rsid w:val="005A116D"/>
    <w:rsid w:val="005A58EA"/>
    <w:rsid w:val="005B15EB"/>
    <w:rsid w:val="005B248D"/>
    <w:rsid w:val="005C2C1B"/>
    <w:rsid w:val="005D0295"/>
    <w:rsid w:val="005E6F1E"/>
    <w:rsid w:val="005E7E0C"/>
    <w:rsid w:val="005F22E0"/>
    <w:rsid w:val="005F2C01"/>
    <w:rsid w:val="00607FFB"/>
    <w:rsid w:val="00621E1C"/>
    <w:rsid w:val="0062297C"/>
    <w:rsid w:val="00624331"/>
    <w:rsid w:val="00627E87"/>
    <w:rsid w:val="006301D1"/>
    <w:rsid w:val="00630973"/>
    <w:rsid w:val="006320C9"/>
    <w:rsid w:val="00643837"/>
    <w:rsid w:val="00645267"/>
    <w:rsid w:val="00647D5C"/>
    <w:rsid w:val="0065061D"/>
    <w:rsid w:val="00651173"/>
    <w:rsid w:val="00665DDB"/>
    <w:rsid w:val="00667C5A"/>
    <w:rsid w:val="0067371B"/>
    <w:rsid w:val="006755AE"/>
    <w:rsid w:val="006764A6"/>
    <w:rsid w:val="00682233"/>
    <w:rsid w:val="00694F86"/>
    <w:rsid w:val="00695B1A"/>
    <w:rsid w:val="006A3EFF"/>
    <w:rsid w:val="006A70CC"/>
    <w:rsid w:val="006B3276"/>
    <w:rsid w:val="006B4169"/>
    <w:rsid w:val="006B63AF"/>
    <w:rsid w:val="006C4F66"/>
    <w:rsid w:val="006D2A6E"/>
    <w:rsid w:val="006E0938"/>
    <w:rsid w:val="006E1C59"/>
    <w:rsid w:val="00701E81"/>
    <w:rsid w:val="0070209F"/>
    <w:rsid w:val="007031D1"/>
    <w:rsid w:val="00712AB7"/>
    <w:rsid w:val="0072245C"/>
    <w:rsid w:val="00722910"/>
    <w:rsid w:val="00725F86"/>
    <w:rsid w:val="00726F04"/>
    <w:rsid w:val="00732B0E"/>
    <w:rsid w:val="00734A4E"/>
    <w:rsid w:val="00736A1B"/>
    <w:rsid w:val="00744D91"/>
    <w:rsid w:val="00744F92"/>
    <w:rsid w:val="007454E2"/>
    <w:rsid w:val="00747319"/>
    <w:rsid w:val="0074740A"/>
    <w:rsid w:val="00751674"/>
    <w:rsid w:val="0075207C"/>
    <w:rsid w:val="007526F2"/>
    <w:rsid w:val="00754AB8"/>
    <w:rsid w:val="00755025"/>
    <w:rsid w:val="00757BA1"/>
    <w:rsid w:val="00766D89"/>
    <w:rsid w:val="007723B0"/>
    <w:rsid w:val="00773743"/>
    <w:rsid w:val="00773D4D"/>
    <w:rsid w:val="00776C9A"/>
    <w:rsid w:val="00793858"/>
    <w:rsid w:val="007A6A6A"/>
    <w:rsid w:val="007A7FB8"/>
    <w:rsid w:val="007B141B"/>
    <w:rsid w:val="007B3D95"/>
    <w:rsid w:val="007B6290"/>
    <w:rsid w:val="007B77A0"/>
    <w:rsid w:val="007D0329"/>
    <w:rsid w:val="007D3F84"/>
    <w:rsid w:val="007D4627"/>
    <w:rsid w:val="007E547D"/>
    <w:rsid w:val="007E549D"/>
    <w:rsid w:val="007F59E7"/>
    <w:rsid w:val="007F750D"/>
    <w:rsid w:val="007F7850"/>
    <w:rsid w:val="0080694C"/>
    <w:rsid w:val="0081311C"/>
    <w:rsid w:val="00813C73"/>
    <w:rsid w:val="00815096"/>
    <w:rsid w:val="00817DF5"/>
    <w:rsid w:val="0082020D"/>
    <w:rsid w:val="0082186D"/>
    <w:rsid w:val="0082231D"/>
    <w:rsid w:val="0082416B"/>
    <w:rsid w:val="00824563"/>
    <w:rsid w:val="008247B4"/>
    <w:rsid w:val="00825762"/>
    <w:rsid w:val="00826831"/>
    <w:rsid w:val="00831E93"/>
    <w:rsid w:val="008324E7"/>
    <w:rsid w:val="00850E1D"/>
    <w:rsid w:val="00856418"/>
    <w:rsid w:val="008627FD"/>
    <w:rsid w:val="00870EA4"/>
    <w:rsid w:val="00873E9F"/>
    <w:rsid w:val="0087605F"/>
    <w:rsid w:val="00881EA8"/>
    <w:rsid w:val="00885A76"/>
    <w:rsid w:val="00886B5B"/>
    <w:rsid w:val="0089474E"/>
    <w:rsid w:val="00895A41"/>
    <w:rsid w:val="00897734"/>
    <w:rsid w:val="008A16C7"/>
    <w:rsid w:val="008B241D"/>
    <w:rsid w:val="008B2577"/>
    <w:rsid w:val="008B35B0"/>
    <w:rsid w:val="008C0CC8"/>
    <w:rsid w:val="008C1245"/>
    <w:rsid w:val="008C259E"/>
    <w:rsid w:val="008C3BCC"/>
    <w:rsid w:val="008D0A5C"/>
    <w:rsid w:val="008D10ED"/>
    <w:rsid w:val="008D6C39"/>
    <w:rsid w:val="008D6E28"/>
    <w:rsid w:val="008E50AE"/>
    <w:rsid w:val="008F6B40"/>
    <w:rsid w:val="00900BFF"/>
    <w:rsid w:val="0090387D"/>
    <w:rsid w:val="00907F47"/>
    <w:rsid w:val="00912294"/>
    <w:rsid w:val="00930DF3"/>
    <w:rsid w:val="00933D64"/>
    <w:rsid w:val="00934883"/>
    <w:rsid w:val="00935750"/>
    <w:rsid w:val="00941717"/>
    <w:rsid w:val="00941C43"/>
    <w:rsid w:val="00942FC2"/>
    <w:rsid w:val="009575EC"/>
    <w:rsid w:val="00964E45"/>
    <w:rsid w:val="00977E04"/>
    <w:rsid w:val="00980621"/>
    <w:rsid w:val="00981B27"/>
    <w:rsid w:val="00984BF6"/>
    <w:rsid w:val="009850D4"/>
    <w:rsid w:val="0098551B"/>
    <w:rsid w:val="00990E67"/>
    <w:rsid w:val="00991562"/>
    <w:rsid w:val="00997293"/>
    <w:rsid w:val="009A28BE"/>
    <w:rsid w:val="009A40F3"/>
    <w:rsid w:val="009A68D8"/>
    <w:rsid w:val="009B1278"/>
    <w:rsid w:val="009B4A6E"/>
    <w:rsid w:val="009B5945"/>
    <w:rsid w:val="009C0A74"/>
    <w:rsid w:val="009C557D"/>
    <w:rsid w:val="009D0AED"/>
    <w:rsid w:val="009D55C3"/>
    <w:rsid w:val="009F44B0"/>
    <w:rsid w:val="009F7341"/>
    <w:rsid w:val="00A05F36"/>
    <w:rsid w:val="00A076B9"/>
    <w:rsid w:val="00A10763"/>
    <w:rsid w:val="00A132BF"/>
    <w:rsid w:val="00A20C52"/>
    <w:rsid w:val="00A24D21"/>
    <w:rsid w:val="00A31475"/>
    <w:rsid w:val="00A334BF"/>
    <w:rsid w:val="00A36FA9"/>
    <w:rsid w:val="00A66393"/>
    <w:rsid w:val="00A67961"/>
    <w:rsid w:val="00A76B60"/>
    <w:rsid w:val="00A827B3"/>
    <w:rsid w:val="00A847BA"/>
    <w:rsid w:val="00A85306"/>
    <w:rsid w:val="00A909CF"/>
    <w:rsid w:val="00A92C31"/>
    <w:rsid w:val="00A94266"/>
    <w:rsid w:val="00A965AC"/>
    <w:rsid w:val="00A96EED"/>
    <w:rsid w:val="00A9762C"/>
    <w:rsid w:val="00A97939"/>
    <w:rsid w:val="00AA0186"/>
    <w:rsid w:val="00AB24D8"/>
    <w:rsid w:val="00AB288C"/>
    <w:rsid w:val="00AB4E99"/>
    <w:rsid w:val="00AB76D9"/>
    <w:rsid w:val="00AC3122"/>
    <w:rsid w:val="00AC3301"/>
    <w:rsid w:val="00AC4422"/>
    <w:rsid w:val="00AD72AC"/>
    <w:rsid w:val="00AF5BF6"/>
    <w:rsid w:val="00B008BE"/>
    <w:rsid w:val="00B06087"/>
    <w:rsid w:val="00B10DBE"/>
    <w:rsid w:val="00B1366F"/>
    <w:rsid w:val="00B22B40"/>
    <w:rsid w:val="00B2731B"/>
    <w:rsid w:val="00B31C6D"/>
    <w:rsid w:val="00B362CB"/>
    <w:rsid w:val="00B4278B"/>
    <w:rsid w:val="00B46801"/>
    <w:rsid w:val="00B53D7A"/>
    <w:rsid w:val="00B53FC9"/>
    <w:rsid w:val="00B578C9"/>
    <w:rsid w:val="00B657F7"/>
    <w:rsid w:val="00B73B2A"/>
    <w:rsid w:val="00B73D05"/>
    <w:rsid w:val="00B77B17"/>
    <w:rsid w:val="00B82B8A"/>
    <w:rsid w:val="00B8342D"/>
    <w:rsid w:val="00B93391"/>
    <w:rsid w:val="00B976E1"/>
    <w:rsid w:val="00BA0478"/>
    <w:rsid w:val="00BA06C0"/>
    <w:rsid w:val="00BB65AA"/>
    <w:rsid w:val="00BC0AFF"/>
    <w:rsid w:val="00BC0E2B"/>
    <w:rsid w:val="00BC13F7"/>
    <w:rsid w:val="00BC6A5C"/>
    <w:rsid w:val="00BD1A98"/>
    <w:rsid w:val="00BD343F"/>
    <w:rsid w:val="00BD7EF9"/>
    <w:rsid w:val="00BE088A"/>
    <w:rsid w:val="00BF0CB4"/>
    <w:rsid w:val="00C06293"/>
    <w:rsid w:val="00C07F39"/>
    <w:rsid w:val="00C138AB"/>
    <w:rsid w:val="00C14A9F"/>
    <w:rsid w:val="00C23F42"/>
    <w:rsid w:val="00C24A84"/>
    <w:rsid w:val="00C25BC4"/>
    <w:rsid w:val="00C303AF"/>
    <w:rsid w:val="00C32446"/>
    <w:rsid w:val="00C34A4D"/>
    <w:rsid w:val="00C37C5B"/>
    <w:rsid w:val="00C37F3A"/>
    <w:rsid w:val="00C43BD5"/>
    <w:rsid w:val="00C447BA"/>
    <w:rsid w:val="00C45649"/>
    <w:rsid w:val="00C501B6"/>
    <w:rsid w:val="00C653C3"/>
    <w:rsid w:val="00C7485D"/>
    <w:rsid w:val="00C74F8B"/>
    <w:rsid w:val="00C84A2D"/>
    <w:rsid w:val="00C929D2"/>
    <w:rsid w:val="00CA19F0"/>
    <w:rsid w:val="00CB36DF"/>
    <w:rsid w:val="00CB383D"/>
    <w:rsid w:val="00CB3F4F"/>
    <w:rsid w:val="00CB602C"/>
    <w:rsid w:val="00CB7688"/>
    <w:rsid w:val="00CC3C37"/>
    <w:rsid w:val="00CC6325"/>
    <w:rsid w:val="00CD3317"/>
    <w:rsid w:val="00CD6973"/>
    <w:rsid w:val="00CF4759"/>
    <w:rsid w:val="00CF7464"/>
    <w:rsid w:val="00D06D5D"/>
    <w:rsid w:val="00D07623"/>
    <w:rsid w:val="00D112B6"/>
    <w:rsid w:val="00D11797"/>
    <w:rsid w:val="00D14D72"/>
    <w:rsid w:val="00D21361"/>
    <w:rsid w:val="00D21C56"/>
    <w:rsid w:val="00D23B19"/>
    <w:rsid w:val="00D2675D"/>
    <w:rsid w:val="00D47020"/>
    <w:rsid w:val="00D47CB3"/>
    <w:rsid w:val="00D62553"/>
    <w:rsid w:val="00D65B31"/>
    <w:rsid w:val="00D71306"/>
    <w:rsid w:val="00D76C5E"/>
    <w:rsid w:val="00D82143"/>
    <w:rsid w:val="00D8722A"/>
    <w:rsid w:val="00D93652"/>
    <w:rsid w:val="00D95625"/>
    <w:rsid w:val="00D96BB8"/>
    <w:rsid w:val="00D97ACC"/>
    <w:rsid w:val="00DA18C7"/>
    <w:rsid w:val="00DA1CA4"/>
    <w:rsid w:val="00DB1BB5"/>
    <w:rsid w:val="00DB2A6E"/>
    <w:rsid w:val="00DB2EB3"/>
    <w:rsid w:val="00DB3D5E"/>
    <w:rsid w:val="00DC44F9"/>
    <w:rsid w:val="00DD447B"/>
    <w:rsid w:val="00DD7869"/>
    <w:rsid w:val="00DE2FC5"/>
    <w:rsid w:val="00DE4C6C"/>
    <w:rsid w:val="00DF3296"/>
    <w:rsid w:val="00E0789A"/>
    <w:rsid w:val="00E12967"/>
    <w:rsid w:val="00E2123B"/>
    <w:rsid w:val="00E21FD8"/>
    <w:rsid w:val="00E23E26"/>
    <w:rsid w:val="00E34BDA"/>
    <w:rsid w:val="00E4207C"/>
    <w:rsid w:val="00E42A34"/>
    <w:rsid w:val="00E432D7"/>
    <w:rsid w:val="00E60A3A"/>
    <w:rsid w:val="00E60EC8"/>
    <w:rsid w:val="00E619F2"/>
    <w:rsid w:val="00E63F48"/>
    <w:rsid w:val="00E66CD6"/>
    <w:rsid w:val="00E709AB"/>
    <w:rsid w:val="00E70BD5"/>
    <w:rsid w:val="00E71B96"/>
    <w:rsid w:val="00E87579"/>
    <w:rsid w:val="00E87A00"/>
    <w:rsid w:val="00E90A3E"/>
    <w:rsid w:val="00E91EF0"/>
    <w:rsid w:val="00E92241"/>
    <w:rsid w:val="00E95136"/>
    <w:rsid w:val="00EA4617"/>
    <w:rsid w:val="00EB0409"/>
    <w:rsid w:val="00ED0245"/>
    <w:rsid w:val="00ED2587"/>
    <w:rsid w:val="00ED6DBE"/>
    <w:rsid w:val="00EE309E"/>
    <w:rsid w:val="00EE4600"/>
    <w:rsid w:val="00EE67C9"/>
    <w:rsid w:val="00EF22CE"/>
    <w:rsid w:val="00EF2D09"/>
    <w:rsid w:val="00F04989"/>
    <w:rsid w:val="00F05DB5"/>
    <w:rsid w:val="00F14983"/>
    <w:rsid w:val="00F179CA"/>
    <w:rsid w:val="00F24C1A"/>
    <w:rsid w:val="00F26AAA"/>
    <w:rsid w:val="00F336D1"/>
    <w:rsid w:val="00F360F3"/>
    <w:rsid w:val="00F362D6"/>
    <w:rsid w:val="00F42770"/>
    <w:rsid w:val="00F46B7E"/>
    <w:rsid w:val="00F50D9D"/>
    <w:rsid w:val="00F52564"/>
    <w:rsid w:val="00F5313D"/>
    <w:rsid w:val="00F54FB3"/>
    <w:rsid w:val="00F669A0"/>
    <w:rsid w:val="00F67501"/>
    <w:rsid w:val="00F717EF"/>
    <w:rsid w:val="00F7449F"/>
    <w:rsid w:val="00F92138"/>
    <w:rsid w:val="00F92503"/>
    <w:rsid w:val="00F95387"/>
    <w:rsid w:val="00FA1955"/>
    <w:rsid w:val="00FA7FD5"/>
    <w:rsid w:val="00FB18C4"/>
    <w:rsid w:val="00FB260A"/>
    <w:rsid w:val="00FB481C"/>
    <w:rsid w:val="00FC2BEB"/>
    <w:rsid w:val="00FC3E30"/>
    <w:rsid w:val="00FF34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B3BA72"/>
  <w15:docId w15:val="{4161B4C8-8BC1-4FBD-ABA7-47D71A917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0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6486"/>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F54FB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54FB3"/>
    <w:rPr>
      <w:sz w:val="18"/>
      <w:szCs w:val="18"/>
    </w:rPr>
  </w:style>
  <w:style w:type="paragraph" w:styleId="a6">
    <w:name w:val="footer"/>
    <w:basedOn w:val="a"/>
    <w:link w:val="a7"/>
    <w:uiPriority w:val="99"/>
    <w:unhideWhenUsed/>
    <w:rsid w:val="00F54FB3"/>
    <w:pPr>
      <w:tabs>
        <w:tab w:val="center" w:pos="4153"/>
        <w:tab w:val="right" w:pos="8306"/>
      </w:tabs>
      <w:snapToGrid w:val="0"/>
      <w:jc w:val="left"/>
    </w:pPr>
    <w:rPr>
      <w:sz w:val="18"/>
      <w:szCs w:val="18"/>
    </w:rPr>
  </w:style>
  <w:style w:type="character" w:customStyle="1" w:styleId="a7">
    <w:name w:val="页脚 字符"/>
    <w:basedOn w:val="a0"/>
    <w:link w:val="a6"/>
    <w:uiPriority w:val="99"/>
    <w:rsid w:val="00F54FB3"/>
    <w:rPr>
      <w:sz w:val="18"/>
      <w:szCs w:val="18"/>
    </w:rPr>
  </w:style>
  <w:style w:type="character" w:styleId="a8">
    <w:name w:val="annotation reference"/>
    <w:basedOn w:val="a0"/>
    <w:uiPriority w:val="99"/>
    <w:semiHidden/>
    <w:unhideWhenUsed/>
    <w:rsid w:val="004C450D"/>
    <w:rPr>
      <w:sz w:val="21"/>
      <w:szCs w:val="21"/>
    </w:rPr>
  </w:style>
  <w:style w:type="paragraph" w:styleId="a9">
    <w:name w:val="annotation text"/>
    <w:basedOn w:val="a"/>
    <w:link w:val="aa"/>
    <w:semiHidden/>
    <w:unhideWhenUsed/>
    <w:qFormat/>
    <w:rsid w:val="004C450D"/>
    <w:pPr>
      <w:jc w:val="left"/>
    </w:pPr>
  </w:style>
  <w:style w:type="character" w:customStyle="1" w:styleId="aa">
    <w:name w:val="批注文字 字符"/>
    <w:basedOn w:val="a0"/>
    <w:link w:val="a9"/>
    <w:semiHidden/>
    <w:qFormat/>
    <w:rsid w:val="004C450D"/>
  </w:style>
  <w:style w:type="paragraph" w:styleId="ab">
    <w:name w:val="annotation subject"/>
    <w:basedOn w:val="a9"/>
    <w:next w:val="a9"/>
    <w:link w:val="ac"/>
    <w:uiPriority w:val="99"/>
    <w:semiHidden/>
    <w:unhideWhenUsed/>
    <w:rsid w:val="004C450D"/>
    <w:rPr>
      <w:b/>
      <w:bCs/>
    </w:rPr>
  </w:style>
  <w:style w:type="character" w:customStyle="1" w:styleId="ac">
    <w:name w:val="批注主题 字符"/>
    <w:basedOn w:val="aa"/>
    <w:link w:val="ab"/>
    <w:uiPriority w:val="99"/>
    <w:semiHidden/>
    <w:rsid w:val="004C450D"/>
    <w:rPr>
      <w:b/>
      <w:bCs/>
    </w:rPr>
  </w:style>
  <w:style w:type="paragraph" w:styleId="ad">
    <w:name w:val="Balloon Text"/>
    <w:basedOn w:val="a"/>
    <w:link w:val="ae"/>
    <w:uiPriority w:val="99"/>
    <w:semiHidden/>
    <w:unhideWhenUsed/>
    <w:rsid w:val="004C450D"/>
    <w:rPr>
      <w:sz w:val="18"/>
      <w:szCs w:val="18"/>
    </w:rPr>
  </w:style>
  <w:style w:type="character" w:customStyle="1" w:styleId="ae">
    <w:name w:val="批注框文本 字符"/>
    <w:basedOn w:val="a0"/>
    <w:link w:val="ad"/>
    <w:uiPriority w:val="99"/>
    <w:semiHidden/>
    <w:rsid w:val="004C450D"/>
    <w:rPr>
      <w:sz w:val="18"/>
      <w:szCs w:val="18"/>
    </w:rPr>
  </w:style>
  <w:style w:type="table" w:styleId="af">
    <w:name w:val="Table Grid"/>
    <w:basedOn w:val="a1"/>
    <w:uiPriority w:val="59"/>
    <w:qFormat/>
    <w:rsid w:val="005C2C1B"/>
    <w:rPr>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List Paragraph"/>
    <w:basedOn w:val="a"/>
    <w:uiPriority w:val="34"/>
    <w:qFormat/>
    <w:rsid w:val="005C2C1B"/>
    <w:pPr>
      <w:ind w:firstLineChars="200" w:firstLine="420"/>
    </w:pPr>
  </w:style>
  <w:style w:type="paragraph" w:customStyle="1" w:styleId="TableParagraph">
    <w:name w:val="Table Paragraph"/>
    <w:basedOn w:val="a"/>
    <w:uiPriority w:val="1"/>
    <w:qFormat/>
    <w:rsid w:val="0082231D"/>
    <w:pPr>
      <w:autoSpaceDE w:val="0"/>
      <w:autoSpaceDN w:val="0"/>
      <w:spacing w:line="337" w:lineRule="exact"/>
      <w:ind w:left="107"/>
      <w:jc w:val="left"/>
    </w:pPr>
    <w:rPr>
      <w:rFonts w:ascii="Noto Sans Mono CJK JP Bold" w:eastAsia="Noto Sans Mono CJK JP Bold" w:hAnsi="Noto Sans Mono CJK JP Bold" w:cs="Noto Sans Mono CJK JP Bold"/>
      <w:kern w:val="0"/>
      <w:sz w:val="22"/>
    </w:rPr>
  </w:style>
  <w:style w:type="table" w:customStyle="1" w:styleId="TableNormal">
    <w:name w:val="Table Normal"/>
    <w:uiPriority w:val="2"/>
    <w:semiHidden/>
    <w:unhideWhenUsed/>
    <w:qFormat/>
    <w:rsid w:val="0082231D"/>
    <w:pPr>
      <w:widowControl w:val="0"/>
      <w:autoSpaceDE w:val="0"/>
      <w:autoSpaceDN w:val="0"/>
    </w:pPr>
    <w:rPr>
      <w:kern w:val="0"/>
      <w:sz w:val="22"/>
      <w:lang w:eastAsia="en-US"/>
    </w:rPr>
    <w:tblPr>
      <w:tblCellMar>
        <w:top w:w="0" w:type="dxa"/>
        <w:left w:w="0" w:type="dxa"/>
        <w:bottom w:w="0" w:type="dxa"/>
        <w:right w:w="0" w:type="dxa"/>
      </w:tblCellMar>
    </w:tblPr>
  </w:style>
  <w:style w:type="paragraph" w:styleId="af1">
    <w:name w:val="Body Text"/>
    <w:basedOn w:val="a"/>
    <w:link w:val="af2"/>
    <w:unhideWhenUsed/>
    <w:qFormat/>
    <w:rsid w:val="0082231D"/>
    <w:pPr>
      <w:adjustRightInd w:val="0"/>
      <w:spacing w:after="120" w:line="312" w:lineRule="atLeast"/>
      <w:ind w:right="28"/>
    </w:pPr>
    <w:rPr>
      <w:rFonts w:ascii="Times New Roman" w:eastAsia="仿宋_GB2312" w:hAnsi="Times New Roman" w:cs="Times New Roman"/>
      <w:kern w:val="0"/>
      <w:szCs w:val="20"/>
    </w:rPr>
  </w:style>
  <w:style w:type="character" w:customStyle="1" w:styleId="af2">
    <w:name w:val="正文文本 字符"/>
    <w:basedOn w:val="a0"/>
    <w:link w:val="af1"/>
    <w:qFormat/>
    <w:rsid w:val="0082231D"/>
    <w:rPr>
      <w:rFonts w:ascii="Times New Roman" w:eastAsia="仿宋_GB2312" w:hAnsi="Times New Roman" w:cs="Times New Roman"/>
      <w:kern w:val="0"/>
      <w:szCs w:val="20"/>
    </w:rPr>
  </w:style>
  <w:style w:type="paragraph" w:styleId="af3">
    <w:name w:val="Revision"/>
    <w:hidden/>
    <w:uiPriority w:val="99"/>
    <w:semiHidden/>
    <w:rsid w:val="00E21FD8"/>
  </w:style>
  <w:style w:type="character" w:styleId="af4">
    <w:name w:val="Hyperlink"/>
    <w:basedOn w:val="a0"/>
    <w:uiPriority w:val="99"/>
    <w:semiHidden/>
    <w:unhideWhenUsed/>
    <w:rsid w:val="00104AAF"/>
    <w:rPr>
      <w:color w:val="0563C1"/>
      <w:u w:val="single"/>
    </w:rPr>
  </w:style>
  <w:style w:type="character" w:styleId="af5">
    <w:name w:val="FollowedHyperlink"/>
    <w:basedOn w:val="a0"/>
    <w:uiPriority w:val="99"/>
    <w:semiHidden/>
    <w:unhideWhenUsed/>
    <w:rsid w:val="00104AAF"/>
    <w:rPr>
      <w:color w:val="954F72"/>
      <w:u w:val="single"/>
    </w:rPr>
  </w:style>
  <w:style w:type="paragraph" w:customStyle="1" w:styleId="msonormal0">
    <w:name w:val="msonormal"/>
    <w:basedOn w:val="a"/>
    <w:rsid w:val="00104AAF"/>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04AAF"/>
    <w:pPr>
      <w:widowControl/>
      <w:spacing w:before="100" w:beforeAutospacing="1" w:after="100" w:afterAutospacing="1"/>
      <w:jc w:val="left"/>
    </w:pPr>
    <w:rPr>
      <w:rFonts w:ascii="等线" w:eastAsia="等线" w:hAnsi="等线" w:cs="宋体"/>
      <w:kern w:val="0"/>
      <w:sz w:val="18"/>
      <w:szCs w:val="18"/>
    </w:rPr>
  </w:style>
  <w:style w:type="paragraph" w:customStyle="1" w:styleId="xl64">
    <w:name w:val="xl64"/>
    <w:basedOn w:val="a"/>
    <w:rsid w:val="00104AA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b/>
      <w:bCs/>
      <w:color w:val="000000"/>
      <w:kern w:val="0"/>
      <w:sz w:val="20"/>
      <w:szCs w:val="20"/>
    </w:rPr>
  </w:style>
  <w:style w:type="paragraph" w:customStyle="1" w:styleId="xl65">
    <w:name w:val="xl65"/>
    <w:basedOn w:val="a"/>
    <w:rsid w:val="00104AAF"/>
    <w:pPr>
      <w:widowControl/>
      <w:pBdr>
        <w:top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b/>
      <w:bCs/>
      <w:color w:val="000000"/>
      <w:kern w:val="0"/>
      <w:sz w:val="20"/>
      <w:szCs w:val="20"/>
    </w:rPr>
  </w:style>
  <w:style w:type="paragraph" w:customStyle="1" w:styleId="xl66">
    <w:name w:val="xl66"/>
    <w:basedOn w:val="a"/>
    <w:rsid w:val="00104AAF"/>
    <w:pPr>
      <w:widowControl/>
      <w:pBdr>
        <w:top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b/>
      <w:bCs/>
      <w:color w:val="000000"/>
      <w:kern w:val="0"/>
      <w:sz w:val="20"/>
      <w:szCs w:val="20"/>
    </w:rPr>
  </w:style>
  <w:style w:type="paragraph" w:customStyle="1" w:styleId="xl67">
    <w:name w:val="xl67"/>
    <w:basedOn w:val="a"/>
    <w:rsid w:val="00104AAF"/>
    <w:pPr>
      <w:widowControl/>
      <w:pBdr>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68">
    <w:name w:val="xl68"/>
    <w:basedOn w:val="a"/>
    <w:rsid w:val="00104AAF"/>
    <w:pPr>
      <w:widowControl/>
      <w:pBdr>
        <w:bottom w:val="single" w:sz="8" w:space="0" w:color="auto"/>
        <w:right w:val="single" w:sz="8"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69">
    <w:name w:val="xl69"/>
    <w:basedOn w:val="a"/>
    <w:rsid w:val="00104AAF"/>
    <w:pPr>
      <w:widowControl/>
      <w:pBdr>
        <w:bottom w:val="single" w:sz="8" w:space="0" w:color="auto"/>
        <w:right w:val="single" w:sz="8"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70">
    <w:name w:val="xl70"/>
    <w:basedOn w:val="a"/>
    <w:rsid w:val="00104AAF"/>
    <w:pPr>
      <w:widowControl/>
      <w:pBdr>
        <w:bottom w:val="single" w:sz="8" w:space="0" w:color="auto"/>
        <w:right w:val="single" w:sz="8"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63">
    <w:name w:val="xl63"/>
    <w:basedOn w:val="a"/>
    <w:rsid w:val="007D46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64953">
      <w:bodyDiv w:val="1"/>
      <w:marLeft w:val="0"/>
      <w:marRight w:val="0"/>
      <w:marTop w:val="0"/>
      <w:marBottom w:val="0"/>
      <w:divBdr>
        <w:top w:val="none" w:sz="0" w:space="0" w:color="auto"/>
        <w:left w:val="none" w:sz="0" w:space="0" w:color="auto"/>
        <w:bottom w:val="none" w:sz="0" w:space="0" w:color="auto"/>
        <w:right w:val="none" w:sz="0" w:space="0" w:color="auto"/>
      </w:divBdr>
    </w:div>
    <w:div w:id="70857182">
      <w:bodyDiv w:val="1"/>
      <w:marLeft w:val="0"/>
      <w:marRight w:val="0"/>
      <w:marTop w:val="0"/>
      <w:marBottom w:val="0"/>
      <w:divBdr>
        <w:top w:val="none" w:sz="0" w:space="0" w:color="auto"/>
        <w:left w:val="none" w:sz="0" w:space="0" w:color="auto"/>
        <w:bottom w:val="none" w:sz="0" w:space="0" w:color="auto"/>
        <w:right w:val="none" w:sz="0" w:space="0" w:color="auto"/>
      </w:divBdr>
    </w:div>
    <w:div w:id="810368710">
      <w:bodyDiv w:val="1"/>
      <w:marLeft w:val="0"/>
      <w:marRight w:val="0"/>
      <w:marTop w:val="0"/>
      <w:marBottom w:val="0"/>
      <w:divBdr>
        <w:top w:val="none" w:sz="0" w:space="0" w:color="auto"/>
        <w:left w:val="none" w:sz="0" w:space="0" w:color="auto"/>
        <w:bottom w:val="none" w:sz="0" w:space="0" w:color="auto"/>
        <w:right w:val="none" w:sz="0" w:space="0" w:color="auto"/>
      </w:divBdr>
    </w:div>
    <w:div w:id="909391714">
      <w:bodyDiv w:val="1"/>
      <w:marLeft w:val="0"/>
      <w:marRight w:val="0"/>
      <w:marTop w:val="0"/>
      <w:marBottom w:val="0"/>
      <w:divBdr>
        <w:top w:val="none" w:sz="0" w:space="0" w:color="auto"/>
        <w:left w:val="none" w:sz="0" w:space="0" w:color="auto"/>
        <w:bottom w:val="none" w:sz="0" w:space="0" w:color="auto"/>
        <w:right w:val="none" w:sz="0" w:space="0" w:color="auto"/>
      </w:divBdr>
    </w:div>
    <w:div w:id="963120183">
      <w:bodyDiv w:val="1"/>
      <w:marLeft w:val="0"/>
      <w:marRight w:val="0"/>
      <w:marTop w:val="0"/>
      <w:marBottom w:val="0"/>
      <w:divBdr>
        <w:top w:val="none" w:sz="0" w:space="0" w:color="auto"/>
        <w:left w:val="none" w:sz="0" w:space="0" w:color="auto"/>
        <w:bottom w:val="none" w:sz="0" w:space="0" w:color="auto"/>
        <w:right w:val="none" w:sz="0" w:space="0" w:color="auto"/>
      </w:divBdr>
    </w:div>
    <w:div w:id="1046221789">
      <w:bodyDiv w:val="1"/>
      <w:marLeft w:val="0"/>
      <w:marRight w:val="0"/>
      <w:marTop w:val="0"/>
      <w:marBottom w:val="0"/>
      <w:divBdr>
        <w:top w:val="none" w:sz="0" w:space="0" w:color="auto"/>
        <w:left w:val="none" w:sz="0" w:space="0" w:color="auto"/>
        <w:bottom w:val="none" w:sz="0" w:space="0" w:color="auto"/>
        <w:right w:val="none" w:sz="0" w:space="0" w:color="auto"/>
      </w:divBdr>
    </w:div>
    <w:div w:id="1158349943">
      <w:bodyDiv w:val="1"/>
      <w:marLeft w:val="0"/>
      <w:marRight w:val="0"/>
      <w:marTop w:val="0"/>
      <w:marBottom w:val="0"/>
      <w:divBdr>
        <w:top w:val="none" w:sz="0" w:space="0" w:color="auto"/>
        <w:left w:val="none" w:sz="0" w:space="0" w:color="auto"/>
        <w:bottom w:val="none" w:sz="0" w:space="0" w:color="auto"/>
        <w:right w:val="none" w:sz="0" w:space="0" w:color="auto"/>
      </w:divBdr>
    </w:div>
    <w:div w:id="1209299410">
      <w:bodyDiv w:val="1"/>
      <w:marLeft w:val="0"/>
      <w:marRight w:val="0"/>
      <w:marTop w:val="0"/>
      <w:marBottom w:val="0"/>
      <w:divBdr>
        <w:top w:val="none" w:sz="0" w:space="0" w:color="auto"/>
        <w:left w:val="none" w:sz="0" w:space="0" w:color="auto"/>
        <w:bottom w:val="none" w:sz="0" w:space="0" w:color="auto"/>
        <w:right w:val="none" w:sz="0" w:space="0" w:color="auto"/>
      </w:divBdr>
    </w:div>
    <w:div w:id="1238176047">
      <w:bodyDiv w:val="1"/>
      <w:marLeft w:val="0"/>
      <w:marRight w:val="0"/>
      <w:marTop w:val="0"/>
      <w:marBottom w:val="0"/>
      <w:divBdr>
        <w:top w:val="none" w:sz="0" w:space="0" w:color="auto"/>
        <w:left w:val="none" w:sz="0" w:space="0" w:color="auto"/>
        <w:bottom w:val="none" w:sz="0" w:space="0" w:color="auto"/>
        <w:right w:val="none" w:sz="0" w:space="0" w:color="auto"/>
      </w:divBdr>
    </w:div>
    <w:div w:id="1294407990">
      <w:bodyDiv w:val="1"/>
      <w:marLeft w:val="0"/>
      <w:marRight w:val="0"/>
      <w:marTop w:val="0"/>
      <w:marBottom w:val="0"/>
      <w:divBdr>
        <w:top w:val="none" w:sz="0" w:space="0" w:color="auto"/>
        <w:left w:val="none" w:sz="0" w:space="0" w:color="auto"/>
        <w:bottom w:val="none" w:sz="0" w:space="0" w:color="auto"/>
        <w:right w:val="none" w:sz="0" w:space="0" w:color="auto"/>
      </w:divBdr>
    </w:div>
    <w:div w:id="1316494195">
      <w:bodyDiv w:val="1"/>
      <w:marLeft w:val="0"/>
      <w:marRight w:val="0"/>
      <w:marTop w:val="0"/>
      <w:marBottom w:val="0"/>
      <w:divBdr>
        <w:top w:val="none" w:sz="0" w:space="0" w:color="auto"/>
        <w:left w:val="none" w:sz="0" w:space="0" w:color="auto"/>
        <w:bottom w:val="none" w:sz="0" w:space="0" w:color="auto"/>
        <w:right w:val="none" w:sz="0" w:space="0" w:color="auto"/>
      </w:divBdr>
    </w:div>
    <w:div w:id="1330409343">
      <w:bodyDiv w:val="1"/>
      <w:marLeft w:val="0"/>
      <w:marRight w:val="0"/>
      <w:marTop w:val="0"/>
      <w:marBottom w:val="0"/>
      <w:divBdr>
        <w:top w:val="none" w:sz="0" w:space="0" w:color="auto"/>
        <w:left w:val="none" w:sz="0" w:space="0" w:color="auto"/>
        <w:bottom w:val="none" w:sz="0" w:space="0" w:color="auto"/>
        <w:right w:val="none" w:sz="0" w:space="0" w:color="auto"/>
      </w:divBdr>
    </w:div>
    <w:div w:id="1501383468">
      <w:bodyDiv w:val="1"/>
      <w:marLeft w:val="0"/>
      <w:marRight w:val="0"/>
      <w:marTop w:val="0"/>
      <w:marBottom w:val="0"/>
      <w:divBdr>
        <w:top w:val="none" w:sz="0" w:space="0" w:color="auto"/>
        <w:left w:val="none" w:sz="0" w:space="0" w:color="auto"/>
        <w:bottom w:val="none" w:sz="0" w:space="0" w:color="auto"/>
        <w:right w:val="none" w:sz="0" w:space="0" w:color="auto"/>
      </w:divBdr>
    </w:div>
    <w:div w:id="1580870611">
      <w:bodyDiv w:val="1"/>
      <w:marLeft w:val="0"/>
      <w:marRight w:val="0"/>
      <w:marTop w:val="0"/>
      <w:marBottom w:val="0"/>
      <w:divBdr>
        <w:top w:val="none" w:sz="0" w:space="0" w:color="auto"/>
        <w:left w:val="none" w:sz="0" w:space="0" w:color="auto"/>
        <w:bottom w:val="none" w:sz="0" w:space="0" w:color="auto"/>
        <w:right w:val="none" w:sz="0" w:space="0" w:color="auto"/>
      </w:divBdr>
    </w:div>
    <w:div w:id="1661154065">
      <w:bodyDiv w:val="1"/>
      <w:marLeft w:val="0"/>
      <w:marRight w:val="0"/>
      <w:marTop w:val="0"/>
      <w:marBottom w:val="0"/>
      <w:divBdr>
        <w:top w:val="none" w:sz="0" w:space="0" w:color="auto"/>
        <w:left w:val="none" w:sz="0" w:space="0" w:color="auto"/>
        <w:bottom w:val="none" w:sz="0" w:space="0" w:color="auto"/>
        <w:right w:val="none" w:sz="0" w:space="0" w:color="auto"/>
      </w:divBdr>
    </w:div>
    <w:div w:id="1672945490">
      <w:bodyDiv w:val="1"/>
      <w:marLeft w:val="0"/>
      <w:marRight w:val="0"/>
      <w:marTop w:val="0"/>
      <w:marBottom w:val="0"/>
      <w:divBdr>
        <w:top w:val="none" w:sz="0" w:space="0" w:color="auto"/>
        <w:left w:val="none" w:sz="0" w:space="0" w:color="auto"/>
        <w:bottom w:val="none" w:sz="0" w:space="0" w:color="auto"/>
        <w:right w:val="none" w:sz="0" w:space="0" w:color="auto"/>
      </w:divBdr>
    </w:div>
    <w:div w:id="1690443984">
      <w:bodyDiv w:val="1"/>
      <w:marLeft w:val="0"/>
      <w:marRight w:val="0"/>
      <w:marTop w:val="0"/>
      <w:marBottom w:val="0"/>
      <w:divBdr>
        <w:top w:val="none" w:sz="0" w:space="0" w:color="auto"/>
        <w:left w:val="none" w:sz="0" w:space="0" w:color="auto"/>
        <w:bottom w:val="none" w:sz="0" w:space="0" w:color="auto"/>
        <w:right w:val="none" w:sz="0" w:space="0" w:color="auto"/>
      </w:divBdr>
      <w:divsChild>
        <w:div w:id="1743062439">
          <w:marLeft w:val="0"/>
          <w:marRight w:val="0"/>
          <w:marTop w:val="0"/>
          <w:marBottom w:val="0"/>
          <w:divBdr>
            <w:top w:val="none" w:sz="0" w:space="0" w:color="auto"/>
            <w:left w:val="none" w:sz="0" w:space="0" w:color="auto"/>
            <w:bottom w:val="none" w:sz="0" w:space="0" w:color="auto"/>
            <w:right w:val="none" w:sz="0" w:space="0" w:color="auto"/>
          </w:divBdr>
          <w:divsChild>
            <w:div w:id="1667971722">
              <w:marLeft w:val="120"/>
              <w:marRight w:val="0"/>
              <w:marTop w:val="0"/>
              <w:marBottom w:val="0"/>
              <w:divBdr>
                <w:top w:val="none" w:sz="0" w:space="0" w:color="auto"/>
                <w:left w:val="none" w:sz="0" w:space="0" w:color="auto"/>
                <w:bottom w:val="none" w:sz="0" w:space="0" w:color="auto"/>
                <w:right w:val="none" w:sz="0" w:space="0" w:color="auto"/>
              </w:divBdr>
              <w:divsChild>
                <w:div w:id="911046269">
                  <w:marLeft w:val="0"/>
                  <w:marRight w:val="0"/>
                  <w:marTop w:val="0"/>
                  <w:marBottom w:val="0"/>
                  <w:divBdr>
                    <w:top w:val="none" w:sz="0" w:space="0" w:color="auto"/>
                    <w:left w:val="none" w:sz="0" w:space="0" w:color="auto"/>
                    <w:bottom w:val="none" w:sz="0" w:space="0" w:color="auto"/>
                    <w:right w:val="none" w:sz="0" w:space="0" w:color="auto"/>
                  </w:divBdr>
                </w:div>
                <w:div w:id="946233270">
                  <w:marLeft w:val="0"/>
                  <w:marRight w:val="0"/>
                  <w:marTop w:val="0"/>
                  <w:marBottom w:val="0"/>
                  <w:divBdr>
                    <w:top w:val="single" w:sz="6" w:space="0" w:color="CCCCCC"/>
                    <w:left w:val="single" w:sz="6" w:space="0" w:color="CCCCCC"/>
                    <w:bottom w:val="single" w:sz="6" w:space="0" w:color="CCCCCC"/>
                    <w:right w:val="single" w:sz="6" w:space="0" w:color="CCCCCC"/>
                  </w:divBdr>
                  <w:divsChild>
                    <w:div w:id="1081563594">
                      <w:marLeft w:val="0"/>
                      <w:marRight w:val="0"/>
                      <w:marTop w:val="120"/>
                      <w:marBottom w:val="120"/>
                      <w:divBdr>
                        <w:top w:val="none" w:sz="0" w:space="0" w:color="auto"/>
                        <w:left w:val="none" w:sz="0" w:space="0" w:color="auto"/>
                        <w:bottom w:val="none" w:sz="0" w:space="0" w:color="auto"/>
                        <w:right w:val="none" w:sz="0" w:space="0" w:color="auto"/>
                      </w:divBdr>
                      <w:divsChild>
                        <w:div w:id="21212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899519">
      <w:bodyDiv w:val="1"/>
      <w:marLeft w:val="0"/>
      <w:marRight w:val="0"/>
      <w:marTop w:val="0"/>
      <w:marBottom w:val="0"/>
      <w:divBdr>
        <w:top w:val="none" w:sz="0" w:space="0" w:color="auto"/>
        <w:left w:val="none" w:sz="0" w:space="0" w:color="auto"/>
        <w:bottom w:val="none" w:sz="0" w:space="0" w:color="auto"/>
        <w:right w:val="none" w:sz="0" w:space="0" w:color="auto"/>
      </w:divBdr>
    </w:div>
    <w:div w:id="2076858548">
      <w:bodyDiv w:val="1"/>
      <w:marLeft w:val="0"/>
      <w:marRight w:val="0"/>
      <w:marTop w:val="0"/>
      <w:marBottom w:val="0"/>
      <w:divBdr>
        <w:top w:val="none" w:sz="0" w:space="0" w:color="auto"/>
        <w:left w:val="none" w:sz="0" w:space="0" w:color="auto"/>
        <w:bottom w:val="none" w:sz="0" w:space="0" w:color="auto"/>
        <w:right w:val="none" w:sz="0" w:space="0" w:color="auto"/>
      </w:divBdr>
    </w:div>
    <w:div w:id="208699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BB75F-0C88-4B7A-A56A-9F38249A2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1673</Words>
  <Characters>9538</Characters>
  <Application>Microsoft Office Word</Application>
  <DocSecurity>0</DocSecurity>
  <Lines>79</Lines>
  <Paragraphs>22</Paragraphs>
  <ScaleCrop>false</ScaleCrop>
  <Company/>
  <LinksUpToDate>false</LinksUpToDate>
  <CharactersWithSpaces>11189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穆江兰</dc:creator>
  <cp:keywords/>
  <dc:description/>
  <cp:lastModifiedBy>陈碧凝</cp:lastModifiedBy>
  <cp:revision>5</cp:revision>
  <dcterms:created xsi:type="dcterms:W3CDTF">2025-02-26T12:21:00Z</dcterms:created>
  <dcterms:modified xsi:type="dcterms:W3CDTF">2025-11-11T11:11:00Z</dcterms:modified>
</cp:coreProperties>
</file>