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南银理财珠联璧合鑫逸稳一年182期（公益主题）封闭式公募人民币理财产品发行公告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南银理财珠联璧合鑫逸稳一年182期（公益主题）封闭式公募人民币理财产品（产品登记编码：Z7003224000165）已于2024年09月03日结束募集，符合产品成立条件，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成立。该产品募集金额910,382,912.00元，理财资金将按产品说明书约定进行投资。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