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汇添富稳益60天持有期债券型证券投资基金B类份额更新基金产品资料概要(2024年06月07日更新)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汇添富稳益60天持有债券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汇添富稳益60天持有债券B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020841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最短持有期60天</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於乐其</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2024年01月19日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2014年10月20日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本基金暂不向金融机构自营账户销售，如未来本基金开放向金融机构自营账户公开销售或对销售对象的范围予以进一步限定，基金管理人将另行公告。</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自2024年5月10日起，汇添富稳益60天持有期债券型证券投资基金增设B类基金份额。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包括国债、央行票据、金融债券、企业债券、公司债券、中期票据、短期融资券、超短期融资券、次级债券、政府支持债券、政府支持机构债券、地方政府债券、可分离交易可转债的纯债部分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中债总全价（1-3年）指数收益率*80%+银行一年期定期存款利率（税后）*20%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方正仿宋简体"/>
          <w:iCs/>
          <w:szCs w:val="21"/>
        </w:rPr>
      </w:pPr>
      <w:r>
        <w:rPr>
          <w:rFonts w:ascii="宋体" w:eastAsia="宋体" w:hAnsi="宋体" w:cs="方正仿宋简体"/>
          <w:iCs/>
          <w:szCs w:val="21"/>
        </w:rPr>
        <w:t>无</w:t>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通过本公司直销中心申购本基金B类基金份额的特定投资群体申购费用为每笔500元。未通过本公司直销中心申购本基金B类基金份额的特定投资群体，申购费率参照其他投资者适用的B类基金份额申购费率执行。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银行汇划费用；基金的账户开户费用、账户维护费用；基金的证券、期货等交易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2、最短持有期到期日前不能赎回或转换转出的风险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4、资产支持证券投资风险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5、启用侧袋机制的风险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